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88AF" w14:textId="1413483E" w:rsidR="00211B33" w:rsidRDefault="00CA41CF" w:rsidP="002A603B">
      <w:pPr>
        <w:spacing w:before="240" w:after="0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APPEL À PROJETS</w:t>
      </w:r>
      <w:r w:rsidR="007F4E57">
        <w:rPr>
          <w:rFonts w:ascii="Calibri" w:hAnsi="Calibri" w:cs="Calibri"/>
          <w:b/>
          <w:sz w:val="28"/>
          <w:szCs w:val="28"/>
          <w:u w:val="single"/>
        </w:rPr>
        <w:t xml:space="preserve"> – </w:t>
      </w:r>
      <w:r w:rsidR="00F326A0">
        <w:rPr>
          <w:rFonts w:ascii="Calibri" w:hAnsi="Calibri" w:cs="Calibri"/>
          <w:b/>
          <w:sz w:val="28"/>
          <w:szCs w:val="28"/>
          <w:u w:val="single"/>
        </w:rPr>
        <w:t xml:space="preserve">ACTIVITES </w:t>
      </w:r>
      <w:r w:rsidR="007F4E57">
        <w:rPr>
          <w:rFonts w:ascii="Calibri" w:hAnsi="Calibri" w:cs="Calibri"/>
          <w:b/>
          <w:sz w:val="28"/>
          <w:szCs w:val="28"/>
          <w:u w:val="single"/>
        </w:rPr>
        <w:t>SPORT</w:t>
      </w:r>
      <w:r w:rsidR="00F326A0">
        <w:rPr>
          <w:rFonts w:ascii="Calibri" w:hAnsi="Calibri" w:cs="Calibri"/>
          <w:b/>
          <w:sz w:val="28"/>
          <w:szCs w:val="28"/>
          <w:u w:val="single"/>
        </w:rPr>
        <w:t xml:space="preserve">IVES </w:t>
      </w:r>
    </w:p>
    <w:p w14:paraId="4EC87651" w14:textId="77777777" w:rsidR="00211B33" w:rsidRDefault="00211B33" w:rsidP="00211B33">
      <w:pPr>
        <w:spacing w:after="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14FC6A4" w14:textId="4960AEE1" w:rsidR="00A258EC" w:rsidRDefault="00A258EC" w:rsidP="00F0194C">
      <w:pPr>
        <w:spacing w:before="240" w:after="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Contexte </w:t>
      </w:r>
    </w:p>
    <w:p w14:paraId="099E0E97" w14:textId="6167B0DE" w:rsidR="00E92857" w:rsidRPr="0014393E" w:rsidRDefault="00E92857" w:rsidP="00467251">
      <w:pPr>
        <w:spacing w:before="120" w:after="0"/>
        <w:jc w:val="both"/>
        <w:rPr>
          <w:rFonts w:ascii="Calibri" w:hAnsi="Calibri" w:cs="Calibri"/>
        </w:rPr>
      </w:pPr>
      <w:r w:rsidRPr="0014393E">
        <w:rPr>
          <w:rFonts w:ascii="Calibri" w:hAnsi="Calibri" w:cs="Calibri"/>
        </w:rPr>
        <w:t>La Commune de Confignon développe depuis quelques années son offre d’activités physiques et de mouvement, dans un but de prévention,</w:t>
      </w:r>
      <w:r w:rsidR="00467251">
        <w:rPr>
          <w:rFonts w:ascii="Calibri" w:hAnsi="Calibri" w:cs="Calibri"/>
        </w:rPr>
        <w:t xml:space="preserve"> de</w:t>
      </w:r>
      <w:r w:rsidRPr="0014393E">
        <w:rPr>
          <w:rFonts w:ascii="Calibri" w:hAnsi="Calibri" w:cs="Calibri"/>
        </w:rPr>
        <w:t xml:space="preserve"> promotion de la santé et de lutte contre la sédentarité.</w:t>
      </w:r>
    </w:p>
    <w:p w14:paraId="5A0AA831" w14:textId="4E5F3413" w:rsidR="00A258EC" w:rsidRDefault="00E92857" w:rsidP="00467251">
      <w:pPr>
        <w:spacing w:before="120" w:after="0"/>
        <w:jc w:val="both"/>
        <w:rPr>
          <w:rFonts w:ascii="Calibri" w:hAnsi="Calibri" w:cs="Calibri"/>
        </w:rPr>
      </w:pPr>
      <w:r w:rsidRPr="0014393E">
        <w:rPr>
          <w:rFonts w:ascii="Calibri" w:hAnsi="Calibri" w:cs="Calibri"/>
        </w:rPr>
        <w:t>Le programme de législature 2025-2030 souligne la volonté du Conseil administratif d’œuvrer au développement du sport pour toutes et tous</w:t>
      </w:r>
      <w:r w:rsidR="00985A0A" w:rsidRPr="0014393E">
        <w:rPr>
          <w:rFonts w:ascii="Calibri" w:hAnsi="Calibri" w:cs="Calibri"/>
        </w:rPr>
        <w:t xml:space="preserve">, </w:t>
      </w:r>
      <w:r w:rsidR="00973427" w:rsidRPr="0014393E">
        <w:rPr>
          <w:rFonts w:ascii="Calibri" w:hAnsi="Calibri" w:cs="Calibri"/>
        </w:rPr>
        <w:t>par le déploiement de nombreuses mesures dont un appel à projet pour encourager des activités sportives. Le Conseil municipal a validé cette proposition lors du vote du budget 2026.</w:t>
      </w:r>
      <w:r w:rsidR="00985A0A" w:rsidRPr="0014393E">
        <w:rPr>
          <w:rFonts w:ascii="Calibri" w:hAnsi="Calibri" w:cs="Calibri"/>
        </w:rPr>
        <w:t xml:space="preserve"> </w:t>
      </w:r>
    </w:p>
    <w:p w14:paraId="60F159C4" w14:textId="77777777" w:rsidR="00467251" w:rsidRPr="0014393E" w:rsidRDefault="00467251" w:rsidP="00467251">
      <w:pPr>
        <w:spacing w:before="120" w:after="0"/>
        <w:jc w:val="both"/>
        <w:rPr>
          <w:rFonts w:ascii="Calibri" w:hAnsi="Calibri" w:cs="Calibri"/>
        </w:rPr>
      </w:pPr>
    </w:p>
    <w:p w14:paraId="29887B60" w14:textId="7A897BDB" w:rsidR="00211B33" w:rsidRDefault="005F251A" w:rsidP="00467251">
      <w:pPr>
        <w:spacing w:before="120" w:after="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O</w:t>
      </w:r>
      <w:r w:rsidR="00211B33" w:rsidRPr="00234AFA">
        <w:rPr>
          <w:rFonts w:ascii="Calibri" w:hAnsi="Calibri" w:cs="Calibri"/>
          <w:u w:val="single"/>
        </w:rPr>
        <w:t xml:space="preserve">bjectifs </w:t>
      </w:r>
    </w:p>
    <w:p w14:paraId="1ED56416" w14:textId="61F91455" w:rsidR="00F26305" w:rsidRDefault="00E811A5" w:rsidP="00452380">
      <w:pPr>
        <w:spacing w:before="120" w:after="0"/>
        <w:jc w:val="both"/>
        <w:rPr>
          <w:rFonts w:ascii="Calibri" w:hAnsi="Calibri" w:cs="Calibri"/>
        </w:rPr>
      </w:pPr>
      <w:r w:rsidRPr="002F4F63">
        <w:rPr>
          <w:rFonts w:ascii="Calibri" w:hAnsi="Calibri" w:cs="Calibri"/>
        </w:rPr>
        <w:t xml:space="preserve">Cet appel à projet vise la réalisation </w:t>
      </w:r>
      <w:r w:rsidR="00F26305">
        <w:rPr>
          <w:rFonts w:ascii="Calibri" w:hAnsi="Calibri" w:cs="Calibri"/>
        </w:rPr>
        <w:t>de</w:t>
      </w:r>
      <w:r w:rsidR="00234AFA" w:rsidRPr="002F4F63">
        <w:rPr>
          <w:rFonts w:ascii="Calibri" w:hAnsi="Calibri" w:cs="Calibri"/>
        </w:rPr>
        <w:t xml:space="preserve"> plusieurs projets concrets dans le domaine </w:t>
      </w:r>
      <w:r w:rsidR="007F4E57" w:rsidRPr="002F4F63">
        <w:rPr>
          <w:rFonts w:ascii="Calibri" w:hAnsi="Calibri" w:cs="Calibri"/>
        </w:rPr>
        <w:t xml:space="preserve">du sport </w:t>
      </w:r>
      <w:r w:rsidR="00F26305">
        <w:rPr>
          <w:rFonts w:ascii="Calibri" w:hAnsi="Calibri" w:cs="Calibri"/>
        </w:rPr>
        <w:t>avec les objectifs suivants :</w:t>
      </w:r>
    </w:p>
    <w:p w14:paraId="6D9FFF24" w14:textId="7BCA797D" w:rsidR="00F26305" w:rsidRDefault="002F4F63" w:rsidP="00F26305">
      <w:pPr>
        <w:pStyle w:val="Paragraphedeliste"/>
        <w:numPr>
          <w:ilvl w:val="0"/>
          <w:numId w:val="8"/>
        </w:numPr>
        <w:spacing w:before="120" w:after="0"/>
        <w:jc w:val="both"/>
        <w:rPr>
          <w:rFonts w:ascii="Calibri" w:hAnsi="Calibri" w:cs="Calibri"/>
        </w:rPr>
      </w:pPr>
      <w:proofErr w:type="gramStart"/>
      <w:r w:rsidRPr="0061467C">
        <w:rPr>
          <w:rFonts w:ascii="Calibri" w:hAnsi="Calibri" w:cs="Calibri"/>
        </w:rPr>
        <w:t>élargir</w:t>
      </w:r>
      <w:proofErr w:type="gramEnd"/>
      <w:r w:rsidRPr="0061467C">
        <w:rPr>
          <w:rFonts w:ascii="Calibri" w:hAnsi="Calibri" w:cs="Calibri"/>
        </w:rPr>
        <w:t xml:space="preserve"> l’offre d’activité</w:t>
      </w:r>
      <w:r w:rsidR="00A258EC" w:rsidRPr="0061467C">
        <w:rPr>
          <w:rFonts w:ascii="Calibri" w:hAnsi="Calibri" w:cs="Calibri"/>
        </w:rPr>
        <w:t>s</w:t>
      </w:r>
      <w:r w:rsidRPr="0061467C">
        <w:rPr>
          <w:rFonts w:ascii="Calibri" w:hAnsi="Calibri" w:cs="Calibri"/>
        </w:rPr>
        <w:t xml:space="preserve"> sportive</w:t>
      </w:r>
      <w:r w:rsidR="00A258EC" w:rsidRPr="0061467C">
        <w:rPr>
          <w:rFonts w:ascii="Calibri" w:hAnsi="Calibri" w:cs="Calibri"/>
        </w:rPr>
        <w:t>s</w:t>
      </w:r>
      <w:r w:rsidRPr="0061467C">
        <w:rPr>
          <w:rFonts w:ascii="Calibri" w:hAnsi="Calibri" w:cs="Calibri"/>
        </w:rPr>
        <w:t xml:space="preserve"> et de mouvement sur le territoire communal</w:t>
      </w:r>
      <w:r w:rsidR="00467251">
        <w:rPr>
          <w:rFonts w:ascii="Calibri" w:hAnsi="Calibri" w:cs="Calibri"/>
        </w:rPr>
        <w:t>,</w:t>
      </w:r>
    </w:p>
    <w:p w14:paraId="44F8B2D6" w14:textId="21A39BDC" w:rsidR="00F26305" w:rsidRPr="0061467C" w:rsidRDefault="004C4498" w:rsidP="005D1B4F">
      <w:pPr>
        <w:pStyle w:val="Paragraphedeliste"/>
        <w:numPr>
          <w:ilvl w:val="0"/>
          <w:numId w:val="8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proofErr w:type="gramStart"/>
      <w:r w:rsidRPr="0061467C">
        <w:rPr>
          <w:rFonts w:ascii="Calibri" w:hAnsi="Calibri" w:cs="Calibri"/>
        </w:rPr>
        <w:t>encourager</w:t>
      </w:r>
      <w:proofErr w:type="gramEnd"/>
      <w:r w:rsidRPr="0061467C">
        <w:rPr>
          <w:rFonts w:ascii="Calibri" w:hAnsi="Calibri" w:cs="Calibri"/>
        </w:rPr>
        <w:t xml:space="preserve"> la pratique</w:t>
      </w:r>
      <w:r w:rsidR="00A258EC" w:rsidRPr="0061467C">
        <w:rPr>
          <w:rFonts w:ascii="Calibri" w:hAnsi="Calibri" w:cs="Calibri"/>
        </w:rPr>
        <w:t xml:space="preserve"> du sport</w:t>
      </w:r>
      <w:r w:rsidR="00467251">
        <w:rPr>
          <w:rFonts w:ascii="Calibri" w:hAnsi="Calibri" w:cs="Calibri"/>
        </w:rPr>
        <w:t>,</w:t>
      </w:r>
    </w:p>
    <w:p w14:paraId="73F1CB91" w14:textId="0FAAD055" w:rsidR="00234AFA" w:rsidRPr="0061467C" w:rsidRDefault="00E811A5" w:rsidP="005D1B4F">
      <w:pPr>
        <w:pStyle w:val="Paragraphedeliste"/>
        <w:numPr>
          <w:ilvl w:val="0"/>
          <w:numId w:val="8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proofErr w:type="gramStart"/>
      <w:r w:rsidRPr="0061467C">
        <w:rPr>
          <w:rFonts w:ascii="Calibri" w:hAnsi="Calibri" w:cs="Calibri"/>
        </w:rPr>
        <w:t>fédérer</w:t>
      </w:r>
      <w:proofErr w:type="gramEnd"/>
      <w:r w:rsidRPr="0061467C">
        <w:rPr>
          <w:rFonts w:ascii="Calibri" w:hAnsi="Calibri" w:cs="Calibri"/>
        </w:rPr>
        <w:t xml:space="preserve"> les habitantes et habitants de Confignon autour d’actions favorisant </w:t>
      </w:r>
      <w:r w:rsidR="002F4F63" w:rsidRPr="0061467C">
        <w:rPr>
          <w:rFonts w:ascii="Calibri" w:hAnsi="Calibri" w:cs="Calibri"/>
        </w:rPr>
        <w:t>la santé et le bien-être par l’activité physique</w:t>
      </w:r>
      <w:r w:rsidRPr="0061467C">
        <w:rPr>
          <w:rFonts w:ascii="Calibri" w:hAnsi="Calibri" w:cs="Calibri"/>
        </w:rPr>
        <w:t>.</w:t>
      </w:r>
    </w:p>
    <w:p w14:paraId="2E415258" w14:textId="77777777" w:rsidR="001B1F58" w:rsidRPr="001B1F58" w:rsidRDefault="001B1F58" w:rsidP="001B1F58">
      <w:pPr>
        <w:spacing w:before="120" w:after="0"/>
        <w:jc w:val="both"/>
        <w:rPr>
          <w:rFonts w:ascii="Calibri" w:hAnsi="Calibri" w:cs="Calibri"/>
        </w:rPr>
      </w:pPr>
      <w:r w:rsidRPr="001B1F58">
        <w:rPr>
          <w:rFonts w:ascii="Calibri" w:hAnsi="Calibri" w:cs="Calibri"/>
        </w:rPr>
        <w:t>Les projets visant un encouragement du sport féminin et des pratiques mixtes sont les bienvenus.</w:t>
      </w:r>
    </w:p>
    <w:p w14:paraId="7206428B" w14:textId="77777777" w:rsidR="00467251" w:rsidRPr="001B1F58" w:rsidRDefault="00467251" w:rsidP="001B1F58">
      <w:pPr>
        <w:pStyle w:val="Paragraphedeliste"/>
        <w:spacing w:before="120" w:after="0"/>
        <w:jc w:val="both"/>
        <w:rPr>
          <w:rFonts w:ascii="Calibri" w:hAnsi="Calibri" w:cs="Calibri"/>
        </w:rPr>
      </w:pPr>
    </w:p>
    <w:p w14:paraId="1E1B74A3" w14:textId="260D947D" w:rsidR="00211B33" w:rsidRDefault="00211B33" w:rsidP="00467251">
      <w:pPr>
        <w:spacing w:before="120" w:after="0"/>
        <w:jc w:val="both"/>
        <w:rPr>
          <w:rFonts w:ascii="Calibri" w:hAnsi="Calibri" w:cs="Calibri"/>
          <w:u w:val="single"/>
        </w:rPr>
      </w:pPr>
      <w:r w:rsidRPr="00234AFA">
        <w:rPr>
          <w:rFonts w:ascii="Calibri" w:hAnsi="Calibri" w:cs="Calibri"/>
          <w:u w:val="single"/>
        </w:rPr>
        <w:t>Projets éligibles</w:t>
      </w:r>
    </w:p>
    <w:p w14:paraId="1E56478A" w14:textId="77777777" w:rsidR="00047B44" w:rsidRDefault="00047B44" w:rsidP="00452380">
      <w:pPr>
        <w:spacing w:before="120" w:after="0"/>
        <w:jc w:val="both"/>
        <w:rPr>
          <w:rFonts w:ascii="Calibri" w:hAnsi="Calibri" w:cs="Calibri"/>
        </w:rPr>
      </w:pPr>
      <w:r w:rsidRPr="00260733">
        <w:rPr>
          <w:rFonts w:ascii="Calibri" w:hAnsi="Calibri" w:cs="Calibri"/>
        </w:rPr>
        <w:t xml:space="preserve">Seront </w:t>
      </w:r>
      <w:r w:rsidR="008E7927" w:rsidRPr="00260733">
        <w:rPr>
          <w:rFonts w:ascii="Calibri" w:hAnsi="Calibri" w:cs="Calibri"/>
        </w:rPr>
        <w:t>re</w:t>
      </w:r>
      <w:r w:rsidR="000B0779" w:rsidRPr="00260733">
        <w:rPr>
          <w:rFonts w:ascii="Calibri" w:hAnsi="Calibri" w:cs="Calibri"/>
        </w:rPr>
        <w:t>tenus pour étude</w:t>
      </w:r>
      <w:r w:rsidR="00D131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les projets répondant aux critères</w:t>
      </w:r>
      <w:r w:rsidR="00260733">
        <w:rPr>
          <w:rFonts w:ascii="Calibri" w:hAnsi="Calibri" w:cs="Calibri"/>
        </w:rPr>
        <w:t xml:space="preserve"> cumulatifs</w:t>
      </w:r>
      <w:r>
        <w:rPr>
          <w:rFonts w:ascii="Calibri" w:hAnsi="Calibri" w:cs="Calibri"/>
        </w:rPr>
        <w:t xml:space="preserve"> suivants :</w:t>
      </w:r>
    </w:p>
    <w:p w14:paraId="6F03470E" w14:textId="18BB6249" w:rsidR="00926F72" w:rsidRPr="000C0EE1" w:rsidRDefault="0039740F" w:rsidP="005D1B4F">
      <w:pPr>
        <w:pStyle w:val="Paragraphedeliste"/>
        <w:numPr>
          <w:ilvl w:val="0"/>
          <w:numId w:val="9"/>
        </w:numPr>
        <w:spacing w:before="120" w:after="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Le p</w:t>
      </w:r>
      <w:r w:rsidR="00234AFA" w:rsidRPr="00926F72">
        <w:rPr>
          <w:rFonts w:ascii="Calibri" w:hAnsi="Calibri" w:cs="Calibri"/>
        </w:rPr>
        <w:t xml:space="preserve">rojet </w:t>
      </w:r>
      <w:r>
        <w:rPr>
          <w:rFonts w:ascii="Calibri" w:hAnsi="Calibri" w:cs="Calibri"/>
        </w:rPr>
        <w:t xml:space="preserve">doit répondre </w:t>
      </w:r>
      <w:r w:rsidR="00047B44" w:rsidRPr="000C0EE1">
        <w:rPr>
          <w:rFonts w:ascii="Calibri" w:hAnsi="Calibri" w:cs="Calibri"/>
        </w:rPr>
        <w:t>aux objectifs mentionnés ci-dessus</w:t>
      </w:r>
      <w:r w:rsidR="00AA55C7" w:rsidRPr="000C0EE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être </w:t>
      </w:r>
      <w:r w:rsidR="00AA55C7" w:rsidRPr="000C0EE1">
        <w:rPr>
          <w:rFonts w:ascii="Calibri" w:hAnsi="Calibri" w:cs="Calibri"/>
        </w:rPr>
        <w:t>réalis</w:t>
      </w:r>
      <w:r>
        <w:rPr>
          <w:rFonts w:ascii="Calibri" w:hAnsi="Calibri" w:cs="Calibri"/>
        </w:rPr>
        <w:t>é</w:t>
      </w:r>
      <w:r w:rsidR="00AA55C7" w:rsidRPr="000C0EE1">
        <w:rPr>
          <w:rFonts w:ascii="Calibri" w:hAnsi="Calibri" w:cs="Calibri"/>
        </w:rPr>
        <w:t xml:space="preserve"> sur le territoire de Confignon</w:t>
      </w:r>
      <w:r w:rsidR="002F4F63" w:rsidRPr="000C0EE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et être </w:t>
      </w:r>
      <w:r w:rsidR="002F4F63" w:rsidRPr="000C0EE1">
        <w:rPr>
          <w:rFonts w:ascii="Calibri" w:hAnsi="Calibri" w:cs="Calibri"/>
        </w:rPr>
        <w:t xml:space="preserve">porté au moins par </w:t>
      </w:r>
      <w:proofErr w:type="gramStart"/>
      <w:r w:rsidR="002F4F63" w:rsidRPr="000C0EE1">
        <w:rPr>
          <w:rFonts w:ascii="Calibri" w:hAnsi="Calibri" w:cs="Calibri"/>
        </w:rPr>
        <w:t>une personne vivant ou travaillant</w:t>
      </w:r>
      <w:proofErr w:type="gramEnd"/>
      <w:r w:rsidR="002F4F63" w:rsidRPr="000C0EE1">
        <w:rPr>
          <w:rFonts w:ascii="Calibri" w:hAnsi="Calibri" w:cs="Calibri"/>
        </w:rPr>
        <w:t xml:space="preserve"> à Confignon, par une association communale</w:t>
      </w:r>
      <w:r w:rsidR="00B73D4B" w:rsidRPr="000C0EE1">
        <w:rPr>
          <w:rFonts w:ascii="Calibri" w:hAnsi="Calibri" w:cs="Calibri"/>
        </w:rPr>
        <w:t xml:space="preserve"> </w:t>
      </w:r>
      <w:r w:rsidR="00B73D4B" w:rsidRPr="00E8420B">
        <w:rPr>
          <w:rFonts w:ascii="Calibri" w:hAnsi="Calibri" w:cs="Calibri"/>
        </w:rPr>
        <w:t xml:space="preserve">ou par une personne morale </w:t>
      </w:r>
      <w:r w:rsidR="00A258EC">
        <w:rPr>
          <w:rFonts w:ascii="Calibri" w:hAnsi="Calibri" w:cs="Calibri"/>
        </w:rPr>
        <w:t>souhaitant développer</w:t>
      </w:r>
      <w:r w:rsidR="00A258EC" w:rsidRPr="00E8420B">
        <w:rPr>
          <w:rFonts w:ascii="Calibri" w:hAnsi="Calibri" w:cs="Calibri"/>
        </w:rPr>
        <w:t xml:space="preserve"> </w:t>
      </w:r>
      <w:r w:rsidR="00B73D4B" w:rsidRPr="00E8420B">
        <w:rPr>
          <w:rFonts w:ascii="Calibri" w:hAnsi="Calibri" w:cs="Calibri"/>
        </w:rPr>
        <w:t xml:space="preserve">un lien avec la </w:t>
      </w:r>
      <w:r w:rsidR="00467251">
        <w:rPr>
          <w:rFonts w:ascii="Calibri" w:hAnsi="Calibri" w:cs="Calibri"/>
        </w:rPr>
        <w:t>C</w:t>
      </w:r>
      <w:r w:rsidR="00B73D4B" w:rsidRPr="00E8420B">
        <w:rPr>
          <w:rFonts w:ascii="Calibri" w:hAnsi="Calibri" w:cs="Calibri"/>
        </w:rPr>
        <w:t>ommune</w:t>
      </w:r>
      <w:r w:rsidR="00467251">
        <w:rPr>
          <w:rFonts w:ascii="Calibri" w:hAnsi="Calibri" w:cs="Calibri"/>
        </w:rPr>
        <w:t>.</w:t>
      </w:r>
    </w:p>
    <w:p w14:paraId="3ABDC2D6" w14:textId="50AE9CE6" w:rsidR="001E3851" w:rsidRDefault="0039740F" w:rsidP="005D1B4F">
      <w:pPr>
        <w:pStyle w:val="Paragraphedeliste"/>
        <w:numPr>
          <w:ilvl w:val="0"/>
          <w:numId w:val="9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b</w:t>
      </w:r>
      <w:r w:rsidR="00047B44" w:rsidRPr="00C67BE0">
        <w:rPr>
          <w:rFonts w:ascii="Calibri" w:hAnsi="Calibri" w:cs="Calibri"/>
        </w:rPr>
        <w:t xml:space="preserve">udget maximum </w:t>
      </w:r>
      <w:r>
        <w:rPr>
          <w:rFonts w:ascii="Calibri" w:hAnsi="Calibri" w:cs="Calibri"/>
        </w:rPr>
        <w:t xml:space="preserve">est fixé </w:t>
      </w:r>
      <w:r w:rsidRPr="00E8420B">
        <w:rPr>
          <w:rFonts w:ascii="Calibri" w:hAnsi="Calibri" w:cs="Calibri"/>
        </w:rPr>
        <w:t xml:space="preserve">à </w:t>
      </w:r>
      <w:r w:rsidR="00047B44" w:rsidRPr="00E8420B">
        <w:rPr>
          <w:rFonts w:ascii="Calibri" w:hAnsi="Calibri" w:cs="Calibri"/>
        </w:rPr>
        <w:t xml:space="preserve">CHF </w:t>
      </w:r>
      <w:r w:rsidR="00A258EC">
        <w:rPr>
          <w:rFonts w:ascii="Calibri" w:hAnsi="Calibri" w:cs="Calibri"/>
        </w:rPr>
        <w:t>2</w:t>
      </w:r>
      <w:r w:rsidR="002E286C" w:rsidRPr="00E8420B">
        <w:rPr>
          <w:rFonts w:ascii="Calibri" w:hAnsi="Calibri" w:cs="Calibri"/>
        </w:rPr>
        <w:t>’000</w:t>
      </w:r>
      <w:r w:rsidR="0043007D" w:rsidRPr="00E8420B">
        <w:rPr>
          <w:rFonts w:ascii="Calibri" w:hAnsi="Calibri" w:cs="Calibri"/>
        </w:rPr>
        <w:t>.-</w:t>
      </w:r>
      <w:r w:rsidR="001E3851" w:rsidRPr="00C67BE0">
        <w:rPr>
          <w:rFonts w:ascii="Calibri" w:hAnsi="Calibri" w:cs="Calibri"/>
        </w:rPr>
        <w:t xml:space="preserve"> pour la </w:t>
      </w:r>
      <w:r w:rsidR="00794919">
        <w:rPr>
          <w:rFonts w:ascii="Calibri" w:hAnsi="Calibri" w:cs="Calibri"/>
        </w:rPr>
        <w:t xml:space="preserve">conception et la </w:t>
      </w:r>
      <w:r w:rsidR="001E3851" w:rsidRPr="00C67BE0">
        <w:rPr>
          <w:rFonts w:ascii="Calibri" w:hAnsi="Calibri" w:cs="Calibri"/>
        </w:rPr>
        <w:t xml:space="preserve">réalisation </w:t>
      </w:r>
      <w:r w:rsidR="00F326A0">
        <w:rPr>
          <w:rFonts w:ascii="Calibri" w:hAnsi="Calibri" w:cs="Calibri"/>
        </w:rPr>
        <w:t>du</w:t>
      </w:r>
      <w:r w:rsidR="001E3851" w:rsidRPr="00C67BE0">
        <w:rPr>
          <w:rFonts w:ascii="Calibri" w:hAnsi="Calibri" w:cs="Calibri"/>
        </w:rPr>
        <w:t xml:space="preserve"> projet, </w:t>
      </w:r>
      <w:r w:rsidR="0043007D" w:rsidRPr="00C67BE0">
        <w:rPr>
          <w:rFonts w:ascii="Calibri" w:hAnsi="Calibri" w:cs="Calibri"/>
        </w:rPr>
        <w:t>incluant l’</w:t>
      </w:r>
      <w:r w:rsidR="00C67BE0" w:rsidRPr="00C67BE0">
        <w:rPr>
          <w:rFonts w:ascii="Calibri" w:hAnsi="Calibri" w:cs="Calibri"/>
        </w:rPr>
        <w:t>ensemble</w:t>
      </w:r>
      <w:r w:rsidR="0043007D" w:rsidRPr="00C67BE0">
        <w:rPr>
          <w:rFonts w:ascii="Calibri" w:hAnsi="Calibri" w:cs="Calibri"/>
        </w:rPr>
        <w:t xml:space="preserve"> des charges y afférentes notamment les</w:t>
      </w:r>
      <w:r w:rsidR="001E3851" w:rsidRPr="00C67BE0">
        <w:rPr>
          <w:rFonts w:ascii="Calibri" w:hAnsi="Calibri" w:cs="Calibri"/>
        </w:rPr>
        <w:t xml:space="preserve"> frais</w:t>
      </w:r>
      <w:r w:rsidR="001E3851">
        <w:rPr>
          <w:rFonts w:ascii="Calibri" w:hAnsi="Calibri" w:cs="Calibri"/>
        </w:rPr>
        <w:t xml:space="preserve"> de matériel, d’installations</w:t>
      </w:r>
      <w:r w:rsidR="0043007D">
        <w:rPr>
          <w:rFonts w:ascii="Calibri" w:hAnsi="Calibri" w:cs="Calibri"/>
        </w:rPr>
        <w:t>,</w:t>
      </w:r>
      <w:r w:rsidR="001E3851">
        <w:rPr>
          <w:rFonts w:ascii="Calibri" w:hAnsi="Calibri" w:cs="Calibri"/>
        </w:rPr>
        <w:t xml:space="preserve"> etc.</w:t>
      </w:r>
    </w:p>
    <w:p w14:paraId="2CABCD7F" w14:textId="77777777" w:rsidR="00284813" w:rsidRDefault="00284813" w:rsidP="005D1B4F">
      <w:pPr>
        <w:pStyle w:val="Paragraphedeliste"/>
        <w:numPr>
          <w:ilvl w:val="0"/>
          <w:numId w:val="9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faisabilité des actions doit être avérée</w:t>
      </w:r>
      <w:r w:rsidR="00911A12">
        <w:rPr>
          <w:rFonts w:ascii="Calibri" w:hAnsi="Calibri" w:cs="Calibri"/>
        </w:rPr>
        <w:t xml:space="preserve"> d’un point de vue technique, </w:t>
      </w:r>
      <w:r>
        <w:rPr>
          <w:rFonts w:ascii="Calibri" w:hAnsi="Calibri" w:cs="Calibri"/>
        </w:rPr>
        <w:t>administratif</w:t>
      </w:r>
      <w:r w:rsidR="00911A12">
        <w:rPr>
          <w:rFonts w:ascii="Calibri" w:hAnsi="Calibri" w:cs="Calibri"/>
        </w:rPr>
        <w:t xml:space="preserve"> et légal</w:t>
      </w:r>
      <w:r>
        <w:rPr>
          <w:rFonts w:ascii="Calibri" w:hAnsi="Calibri" w:cs="Calibri"/>
        </w:rPr>
        <w:t>.</w:t>
      </w:r>
    </w:p>
    <w:p w14:paraId="33DE7A1E" w14:textId="28561052" w:rsidR="002F4F63" w:rsidRPr="00E8420B" w:rsidRDefault="002F4F63" w:rsidP="005D1B4F">
      <w:pPr>
        <w:pStyle w:val="Paragraphedeliste"/>
        <w:numPr>
          <w:ilvl w:val="0"/>
          <w:numId w:val="9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r w:rsidRPr="00E8420B">
        <w:rPr>
          <w:rFonts w:ascii="Calibri" w:hAnsi="Calibri" w:cs="Calibri"/>
        </w:rPr>
        <w:t xml:space="preserve">L’exécution doit être assumée de manière totalement autonome par les </w:t>
      </w:r>
      <w:r w:rsidR="00CB2502" w:rsidRPr="00E8420B">
        <w:rPr>
          <w:rFonts w:ascii="Calibri" w:hAnsi="Calibri" w:cs="Calibri"/>
        </w:rPr>
        <w:t>initiatrices et initiateurs du projet</w:t>
      </w:r>
      <w:r w:rsidRPr="00E8420B">
        <w:rPr>
          <w:rFonts w:ascii="Calibri" w:hAnsi="Calibri" w:cs="Calibri"/>
        </w:rPr>
        <w:t>.</w:t>
      </w:r>
    </w:p>
    <w:p w14:paraId="018B3BB3" w14:textId="68B77B8F" w:rsidR="00ED34F0" w:rsidRPr="00ED34F0" w:rsidRDefault="004D1D64" w:rsidP="005D1B4F">
      <w:pPr>
        <w:pStyle w:val="Paragraphedeliste"/>
        <w:numPr>
          <w:ilvl w:val="0"/>
          <w:numId w:val="9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projet doit </w:t>
      </w:r>
      <w:r w:rsidR="002F4F63">
        <w:rPr>
          <w:rFonts w:ascii="Calibri" w:hAnsi="Calibri" w:cs="Calibri"/>
        </w:rPr>
        <w:t>débuter</w:t>
      </w:r>
      <w:r w:rsidR="005F251A">
        <w:rPr>
          <w:rFonts w:ascii="Calibri" w:hAnsi="Calibri" w:cs="Calibri"/>
        </w:rPr>
        <w:t xml:space="preserve"> en</w:t>
      </w:r>
      <w:r>
        <w:rPr>
          <w:rFonts w:ascii="Calibri" w:hAnsi="Calibri" w:cs="Calibri"/>
        </w:rPr>
        <w:t xml:space="preserve"> 202</w:t>
      </w:r>
      <w:r w:rsidR="00323F14">
        <w:rPr>
          <w:rFonts w:ascii="Calibri" w:hAnsi="Calibri" w:cs="Calibri"/>
        </w:rPr>
        <w:t>6</w:t>
      </w:r>
      <w:r w:rsidR="005F251A">
        <w:rPr>
          <w:rFonts w:ascii="Calibri" w:hAnsi="Calibri" w:cs="Calibri"/>
        </w:rPr>
        <w:t xml:space="preserve"> et </w:t>
      </w:r>
      <w:r w:rsidR="00F326A0">
        <w:rPr>
          <w:rFonts w:ascii="Calibri" w:hAnsi="Calibri" w:cs="Calibri"/>
        </w:rPr>
        <w:t xml:space="preserve">peut </w:t>
      </w:r>
      <w:r w:rsidR="005F251A">
        <w:rPr>
          <w:rFonts w:ascii="Calibri" w:hAnsi="Calibri" w:cs="Calibri"/>
        </w:rPr>
        <w:t>se déployer sur l’année scolaire 2026-2027.</w:t>
      </w:r>
    </w:p>
    <w:p w14:paraId="608E0B2A" w14:textId="78B37EB0" w:rsidR="00A27654" w:rsidRDefault="00A27654" w:rsidP="005D1B4F">
      <w:pPr>
        <w:pStyle w:val="Paragraphedeliste"/>
        <w:numPr>
          <w:ilvl w:val="0"/>
          <w:numId w:val="9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prix pratiqués doivent permettre un accès au plus grand nombre.</w:t>
      </w:r>
    </w:p>
    <w:p w14:paraId="2B9B78F1" w14:textId="77777777" w:rsidR="00467251" w:rsidRPr="00467251" w:rsidRDefault="00467251" w:rsidP="00467251">
      <w:pPr>
        <w:spacing w:before="120" w:after="0"/>
        <w:jc w:val="both"/>
        <w:rPr>
          <w:rFonts w:ascii="Calibri" w:hAnsi="Calibri" w:cs="Calibri"/>
        </w:rPr>
      </w:pPr>
    </w:p>
    <w:p w14:paraId="099B8656" w14:textId="402020EA" w:rsidR="002A603B" w:rsidRPr="004C4498" w:rsidRDefault="002A603B" w:rsidP="00467251">
      <w:pPr>
        <w:spacing w:before="120" w:after="0"/>
        <w:jc w:val="both"/>
        <w:rPr>
          <w:rFonts w:ascii="Calibri" w:hAnsi="Calibri" w:cs="Calibri"/>
          <w:u w:val="single"/>
        </w:rPr>
      </w:pPr>
      <w:r w:rsidRPr="004C4498">
        <w:rPr>
          <w:rFonts w:ascii="Calibri" w:hAnsi="Calibri" w:cs="Calibri"/>
          <w:u w:val="single"/>
        </w:rPr>
        <w:t xml:space="preserve">Procédure de sélection </w:t>
      </w:r>
    </w:p>
    <w:p w14:paraId="5B13B498" w14:textId="067B776B" w:rsidR="00DF6338" w:rsidRDefault="002A603B" w:rsidP="0014393E">
      <w:pPr>
        <w:spacing w:before="120" w:after="0"/>
        <w:jc w:val="both"/>
        <w:rPr>
          <w:rFonts w:ascii="Calibri" w:hAnsi="Calibri" w:cs="Calibri"/>
        </w:rPr>
      </w:pPr>
      <w:r w:rsidRPr="004C4498">
        <w:rPr>
          <w:rFonts w:ascii="Calibri" w:hAnsi="Calibri" w:cs="Calibri"/>
        </w:rPr>
        <w:t xml:space="preserve">Les projets seront </w:t>
      </w:r>
      <w:r w:rsidR="004C4498" w:rsidRPr="004C4498">
        <w:rPr>
          <w:rFonts w:ascii="Calibri" w:hAnsi="Calibri" w:cs="Calibri"/>
        </w:rPr>
        <w:t>étudiés par la Commune</w:t>
      </w:r>
      <w:r w:rsidR="00467251">
        <w:rPr>
          <w:rFonts w:ascii="Calibri" w:hAnsi="Calibri" w:cs="Calibri"/>
        </w:rPr>
        <w:t xml:space="preserve"> </w:t>
      </w:r>
      <w:r w:rsidR="004C4498" w:rsidRPr="004C4498">
        <w:rPr>
          <w:rFonts w:ascii="Calibri" w:hAnsi="Calibri" w:cs="Calibri"/>
        </w:rPr>
        <w:t>; p</w:t>
      </w:r>
      <w:r w:rsidRPr="004C4498">
        <w:rPr>
          <w:rFonts w:ascii="Calibri" w:hAnsi="Calibri" w:cs="Calibri"/>
        </w:rPr>
        <w:t xml:space="preserve">lusieurs </w:t>
      </w:r>
      <w:r w:rsidRPr="0039740F">
        <w:rPr>
          <w:rFonts w:ascii="Calibri" w:hAnsi="Calibri" w:cs="Calibri"/>
        </w:rPr>
        <w:t xml:space="preserve">projets </w:t>
      </w:r>
      <w:r w:rsidR="005F251A" w:rsidRPr="0039740F">
        <w:rPr>
          <w:rFonts w:ascii="Calibri" w:hAnsi="Calibri" w:cs="Calibri"/>
        </w:rPr>
        <w:t>se</w:t>
      </w:r>
      <w:r w:rsidRPr="0039740F">
        <w:rPr>
          <w:rFonts w:ascii="Calibri" w:hAnsi="Calibri" w:cs="Calibri"/>
        </w:rPr>
        <w:t>ront</w:t>
      </w:r>
      <w:r w:rsidR="0039740F" w:rsidRPr="0039740F">
        <w:rPr>
          <w:rFonts w:ascii="Calibri" w:hAnsi="Calibri" w:cs="Calibri"/>
        </w:rPr>
        <w:t xml:space="preserve"> </w:t>
      </w:r>
      <w:r w:rsidRPr="0039740F">
        <w:rPr>
          <w:rFonts w:ascii="Calibri" w:hAnsi="Calibri" w:cs="Calibri"/>
        </w:rPr>
        <w:t>reten</w:t>
      </w:r>
      <w:r w:rsidRPr="004C4498">
        <w:rPr>
          <w:rFonts w:ascii="Calibri" w:hAnsi="Calibri" w:cs="Calibri"/>
        </w:rPr>
        <w:t>us, dans la limite du budget alloué.</w:t>
      </w:r>
    </w:p>
    <w:p w14:paraId="2110CE6C" w14:textId="77777777" w:rsidR="00467251" w:rsidRDefault="00467251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br w:type="page"/>
      </w:r>
    </w:p>
    <w:p w14:paraId="4FAD81F3" w14:textId="77777777" w:rsidR="00467251" w:rsidRDefault="00467251" w:rsidP="00467251">
      <w:pPr>
        <w:spacing w:before="240" w:after="0"/>
        <w:jc w:val="both"/>
        <w:rPr>
          <w:rFonts w:ascii="Calibri" w:hAnsi="Calibri" w:cs="Calibri"/>
          <w:u w:val="single"/>
        </w:rPr>
      </w:pPr>
    </w:p>
    <w:p w14:paraId="0AAC2D2C" w14:textId="1CCBC0BB" w:rsidR="00211B33" w:rsidRDefault="00211B33" w:rsidP="00467251">
      <w:pPr>
        <w:spacing w:before="120" w:after="0"/>
        <w:jc w:val="both"/>
        <w:rPr>
          <w:rFonts w:ascii="Calibri" w:hAnsi="Calibri" w:cs="Calibri"/>
          <w:u w:val="single"/>
        </w:rPr>
      </w:pPr>
      <w:r w:rsidRPr="00234AFA">
        <w:rPr>
          <w:rFonts w:ascii="Calibri" w:hAnsi="Calibri" w:cs="Calibri"/>
          <w:u w:val="single"/>
        </w:rPr>
        <w:t>Critères d'évaluation</w:t>
      </w:r>
    </w:p>
    <w:p w14:paraId="0A4D964D" w14:textId="77777777" w:rsidR="00AA55C7" w:rsidRDefault="00AA55C7" w:rsidP="00452380">
      <w:pPr>
        <w:spacing w:before="120" w:after="0"/>
        <w:jc w:val="both"/>
        <w:rPr>
          <w:rFonts w:ascii="Calibri" w:hAnsi="Calibri" w:cs="Calibri"/>
        </w:rPr>
      </w:pPr>
      <w:r w:rsidRPr="00AA55C7">
        <w:rPr>
          <w:rFonts w:ascii="Calibri" w:hAnsi="Calibri" w:cs="Calibri"/>
        </w:rPr>
        <w:t xml:space="preserve">Les projets </w:t>
      </w:r>
      <w:r>
        <w:rPr>
          <w:rFonts w:ascii="Calibri" w:hAnsi="Calibri" w:cs="Calibri"/>
        </w:rPr>
        <w:t xml:space="preserve">seront </w:t>
      </w:r>
      <w:r w:rsidR="00CC161B">
        <w:rPr>
          <w:rFonts w:ascii="Calibri" w:hAnsi="Calibri" w:cs="Calibri"/>
        </w:rPr>
        <w:t>analysés</w:t>
      </w:r>
      <w:r w:rsidR="004300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selon les critères suivants :</w:t>
      </w:r>
    </w:p>
    <w:p w14:paraId="57439E30" w14:textId="01070B10" w:rsidR="006E6A99" w:rsidRPr="00095A21" w:rsidRDefault="006E6A99" w:rsidP="00452380">
      <w:pPr>
        <w:pStyle w:val="Paragraphedeliste"/>
        <w:numPr>
          <w:ilvl w:val="0"/>
          <w:numId w:val="5"/>
        </w:numPr>
        <w:spacing w:before="120" w:after="0"/>
        <w:jc w:val="both"/>
        <w:rPr>
          <w:rFonts w:ascii="Calibri" w:hAnsi="Calibri" w:cs="Calibri"/>
        </w:rPr>
      </w:pPr>
      <w:r w:rsidRPr="00095A21">
        <w:rPr>
          <w:rFonts w:ascii="Calibri" w:hAnsi="Calibri" w:cs="Calibri"/>
        </w:rPr>
        <w:t>Bénéfice attendu pour les habitantes et habitants</w:t>
      </w:r>
      <w:r w:rsidR="00486437">
        <w:rPr>
          <w:rFonts w:ascii="Calibri" w:hAnsi="Calibri" w:cs="Calibri"/>
        </w:rPr>
        <w:t>.</w:t>
      </w:r>
    </w:p>
    <w:p w14:paraId="58186B95" w14:textId="064026C1" w:rsidR="00AA55C7" w:rsidRPr="00095A21" w:rsidRDefault="00AA55C7" w:rsidP="00486437">
      <w:pPr>
        <w:pStyle w:val="Paragraphedeliste"/>
        <w:numPr>
          <w:ilvl w:val="0"/>
          <w:numId w:val="5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r w:rsidRPr="00095A21">
        <w:rPr>
          <w:rFonts w:ascii="Calibri" w:hAnsi="Calibri" w:cs="Calibri"/>
        </w:rPr>
        <w:t>Pertinence vis-à-vis des objectifs</w:t>
      </w:r>
      <w:r w:rsidR="008B0BAE" w:rsidRPr="00095A21">
        <w:rPr>
          <w:rFonts w:ascii="Calibri" w:hAnsi="Calibri" w:cs="Calibri"/>
        </w:rPr>
        <w:t xml:space="preserve"> énoncés</w:t>
      </w:r>
      <w:r w:rsidR="00486437">
        <w:rPr>
          <w:rFonts w:ascii="Calibri" w:hAnsi="Calibri" w:cs="Calibri"/>
        </w:rPr>
        <w:t>.</w:t>
      </w:r>
    </w:p>
    <w:p w14:paraId="3BE40C4B" w14:textId="661B6798" w:rsidR="008B0BAE" w:rsidRPr="005E3E33" w:rsidRDefault="009D42D6" w:rsidP="00486437">
      <w:pPr>
        <w:pStyle w:val="Paragraphedeliste"/>
        <w:numPr>
          <w:ilvl w:val="0"/>
          <w:numId w:val="5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Faisabilité</w:t>
      </w:r>
      <w:r w:rsidRPr="005E3E33">
        <w:rPr>
          <w:rFonts w:ascii="Calibri" w:hAnsi="Calibri" w:cs="Calibri"/>
        </w:rPr>
        <w:t xml:space="preserve"> </w:t>
      </w:r>
      <w:r w:rsidR="00015E34" w:rsidRPr="005E3E33">
        <w:rPr>
          <w:rFonts w:ascii="Calibri" w:hAnsi="Calibri" w:cs="Calibri"/>
        </w:rPr>
        <w:t xml:space="preserve">du projet </w:t>
      </w:r>
      <w:r w:rsidR="008B0BAE" w:rsidRPr="005E3E33">
        <w:rPr>
          <w:rFonts w:ascii="Calibri" w:hAnsi="Calibri" w:cs="Calibri"/>
        </w:rPr>
        <w:t>envisagé</w:t>
      </w:r>
      <w:r w:rsidR="00486437">
        <w:rPr>
          <w:rFonts w:ascii="Calibri" w:hAnsi="Calibri" w:cs="Calibri"/>
        </w:rPr>
        <w:t>.</w:t>
      </w:r>
    </w:p>
    <w:p w14:paraId="36B878EE" w14:textId="4462215F" w:rsidR="008B0BAE" w:rsidRPr="00095A21" w:rsidRDefault="008B0BAE" w:rsidP="00486437">
      <w:pPr>
        <w:pStyle w:val="Paragraphedeliste"/>
        <w:numPr>
          <w:ilvl w:val="0"/>
          <w:numId w:val="5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r w:rsidRPr="00095A21">
        <w:rPr>
          <w:rFonts w:ascii="Calibri" w:hAnsi="Calibri" w:cs="Calibri"/>
        </w:rPr>
        <w:t>Nombre de bénéficiaires potentiels</w:t>
      </w:r>
      <w:r w:rsidR="00486437">
        <w:rPr>
          <w:rFonts w:ascii="Calibri" w:hAnsi="Calibri" w:cs="Calibri"/>
        </w:rPr>
        <w:t>.</w:t>
      </w:r>
    </w:p>
    <w:p w14:paraId="1CCED982" w14:textId="77777777" w:rsidR="001B1F58" w:rsidRDefault="001B1F58" w:rsidP="00467251">
      <w:pPr>
        <w:spacing w:before="120" w:after="0"/>
        <w:jc w:val="both"/>
        <w:rPr>
          <w:rFonts w:ascii="Calibri" w:hAnsi="Calibri" w:cs="Calibri"/>
          <w:u w:val="single"/>
        </w:rPr>
      </w:pPr>
    </w:p>
    <w:p w14:paraId="5E7C6A9E" w14:textId="2A551336" w:rsidR="00211B33" w:rsidRDefault="00211B33" w:rsidP="00467251">
      <w:pPr>
        <w:spacing w:before="120" w:after="0"/>
        <w:jc w:val="both"/>
        <w:rPr>
          <w:rFonts w:ascii="Calibri" w:hAnsi="Calibri" w:cs="Calibri"/>
          <w:u w:val="single"/>
        </w:rPr>
      </w:pPr>
      <w:r w:rsidRPr="00234AFA">
        <w:rPr>
          <w:rFonts w:ascii="Calibri" w:hAnsi="Calibri" w:cs="Calibri"/>
          <w:u w:val="single"/>
        </w:rPr>
        <w:t>Financement</w:t>
      </w:r>
    </w:p>
    <w:p w14:paraId="66131AD8" w14:textId="37AB1398" w:rsidR="004737EE" w:rsidRDefault="001E3851" w:rsidP="00F0194C">
      <w:pPr>
        <w:spacing w:before="120" w:after="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budget </w:t>
      </w:r>
      <w:r w:rsidR="00B903AD">
        <w:rPr>
          <w:rFonts w:ascii="Calibri" w:hAnsi="Calibri" w:cs="Calibri"/>
        </w:rPr>
        <w:t>alloué</w:t>
      </w:r>
      <w:r>
        <w:rPr>
          <w:rFonts w:ascii="Calibri" w:hAnsi="Calibri" w:cs="Calibri"/>
        </w:rPr>
        <w:t xml:space="preserve"> par le Conseil municipal s’élève </w:t>
      </w:r>
      <w:r w:rsidR="005F251A">
        <w:rPr>
          <w:rFonts w:ascii="Calibri" w:hAnsi="Calibri" w:cs="Calibri"/>
        </w:rPr>
        <w:t>au total à</w:t>
      </w:r>
      <w:r>
        <w:rPr>
          <w:rFonts w:ascii="Calibri" w:hAnsi="Calibri" w:cs="Calibri"/>
        </w:rPr>
        <w:t xml:space="preserve"> CHF </w:t>
      </w:r>
      <w:r w:rsidR="005F251A">
        <w:rPr>
          <w:rFonts w:ascii="Calibri" w:hAnsi="Calibri" w:cs="Calibri"/>
        </w:rPr>
        <w:t>1</w:t>
      </w:r>
      <w:r>
        <w:rPr>
          <w:rFonts w:ascii="Calibri" w:hAnsi="Calibri" w:cs="Calibri"/>
        </w:rPr>
        <w:t>0'000</w:t>
      </w:r>
      <w:r w:rsidR="00D13175">
        <w:rPr>
          <w:rFonts w:ascii="Calibri" w:hAnsi="Calibri" w:cs="Calibri"/>
        </w:rPr>
        <w:t>.-</w:t>
      </w:r>
      <w:r w:rsidR="005F251A">
        <w:rPr>
          <w:rFonts w:ascii="Calibri" w:hAnsi="Calibri" w:cs="Calibri"/>
        </w:rPr>
        <w:t xml:space="preserve"> et est à partager entre différents projets.</w:t>
      </w:r>
    </w:p>
    <w:p w14:paraId="325C1837" w14:textId="1F49DECA" w:rsidR="004737EE" w:rsidRDefault="004737EE" w:rsidP="00486437">
      <w:pPr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montant maximal</w:t>
      </w:r>
      <w:r w:rsidR="00CE4C59">
        <w:rPr>
          <w:rFonts w:ascii="Calibri" w:hAnsi="Calibri" w:cs="Calibri"/>
        </w:rPr>
        <w:t xml:space="preserve"> du soutien </w:t>
      </w:r>
      <w:r w:rsidR="00CE4C59" w:rsidRPr="00DF6338">
        <w:rPr>
          <w:rFonts w:ascii="Calibri" w:hAnsi="Calibri" w:cs="Calibri"/>
        </w:rPr>
        <w:t>financie</w:t>
      </w:r>
      <w:r w:rsidR="00D13175" w:rsidRPr="00DF6338">
        <w:rPr>
          <w:rFonts w:ascii="Calibri" w:hAnsi="Calibri" w:cs="Calibri"/>
        </w:rPr>
        <w:t xml:space="preserve">r est de CHF </w:t>
      </w:r>
      <w:r w:rsidR="00DF6338" w:rsidRPr="00DF6338">
        <w:rPr>
          <w:rFonts w:ascii="Calibri" w:hAnsi="Calibri" w:cs="Calibri"/>
        </w:rPr>
        <w:t>2</w:t>
      </w:r>
      <w:r w:rsidR="00EC5D26" w:rsidRPr="00DF6338">
        <w:rPr>
          <w:rFonts w:ascii="Calibri" w:hAnsi="Calibri" w:cs="Calibri"/>
        </w:rPr>
        <w:t>’000</w:t>
      </w:r>
      <w:r w:rsidR="00D13175" w:rsidRPr="00DF6338">
        <w:rPr>
          <w:rFonts w:ascii="Calibri" w:hAnsi="Calibri" w:cs="Calibri"/>
        </w:rPr>
        <w:t xml:space="preserve"> par projet.</w:t>
      </w:r>
    </w:p>
    <w:p w14:paraId="1219B97E" w14:textId="2CD06546" w:rsidR="00234AFA" w:rsidRDefault="00CE4C59" w:rsidP="00486437">
      <w:pPr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projets primés</w:t>
      </w:r>
      <w:r w:rsidR="00F548D8">
        <w:rPr>
          <w:rFonts w:ascii="Calibri" w:hAnsi="Calibri" w:cs="Calibri"/>
        </w:rPr>
        <w:t xml:space="preserve"> recevront le montant </w:t>
      </w:r>
      <w:r w:rsidR="004C4498">
        <w:rPr>
          <w:rFonts w:ascii="Calibri" w:hAnsi="Calibri" w:cs="Calibri"/>
        </w:rPr>
        <w:t>alloué dans le courant de l’année 2026, en fonction du calendrier du projet,</w:t>
      </w:r>
      <w:r w:rsidR="00F548D8">
        <w:rPr>
          <w:rFonts w:ascii="Calibri" w:hAnsi="Calibri" w:cs="Calibri"/>
        </w:rPr>
        <w:t xml:space="preserve"> et devront rendre compte de son utilisation au 30.06.2027</w:t>
      </w:r>
      <w:r w:rsidR="004C4498">
        <w:rPr>
          <w:rFonts w:ascii="Calibri" w:hAnsi="Calibri" w:cs="Calibri"/>
        </w:rPr>
        <w:t>,</w:t>
      </w:r>
      <w:r w:rsidR="00F548D8">
        <w:rPr>
          <w:rFonts w:ascii="Calibri" w:hAnsi="Calibri" w:cs="Calibri"/>
        </w:rPr>
        <w:t xml:space="preserve"> avec les pièces justificatives</w:t>
      </w:r>
      <w:r>
        <w:rPr>
          <w:rFonts w:ascii="Calibri" w:hAnsi="Calibri" w:cs="Calibri"/>
        </w:rPr>
        <w:t>.</w:t>
      </w:r>
      <w:r w:rsidR="00ED34F0">
        <w:rPr>
          <w:rFonts w:ascii="Calibri" w:hAnsi="Calibri" w:cs="Calibri"/>
        </w:rPr>
        <w:t xml:space="preserve"> Un bilan intermédiaire devra être transmis à la Commune pour tout projet </w:t>
      </w:r>
      <w:r w:rsidR="009D42D6">
        <w:rPr>
          <w:rFonts w:ascii="Calibri" w:hAnsi="Calibri" w:cs="Calibri"/>
        </w:rPr>
        <w:t>s</w:t>
      </w:r>
      <w:r w:rsidR="00ED34F0">
        <w:rPr>
          <w:rFonts w:ascii="Calibri" w:hAnsi="Calibri" w:cs="Calibri"/>
        </w:rPr>
        <w:t>e déployant sur plus de 3 mois.</w:t>
      </w:r>
    </w:p>
    <w:p w14:paraId="57586542" w14:textId="77777777" w:rsidR="00467251" w:rsidRPr="00CE4C59" w:rsidRDefault="00467251" w:rsidP="00486437">
      <w:pPr>
        <w:spacing w:before="120" w:after="0"/>
        <w:jc w:val="both"/>
        <w:rPr>
          <w:rFonts w:ascii="Calibri" w:hAnsi="Calibri" w:cs="Calibri"/>
        </w:rPr>
      </w:pPr>
    </w:p>
    <w:p w14:paraId="7FEDE37F" w14:textId="77777777" w:rsidR="00211B33" w:rsidRDefault="00211B33" w:rsidP="00486437">
      <w:pPr>
        <w:spacing w:before="120" w:after="0"/>
        <w:jc w:val="both"/>
        <w:rPr>
          <w:rFonts w:ascii="Calibri" w:hAnsi="Calibri" w:cs="Calibri"/>
          <w:u w:val="single"/>
        </w:rPr>
      </w:pPr>
      <w:r w:rsidRPr="00234AFA">
        <w:rPr>
          <w:rFonts w:ascii="Calibri" w:hAnsi="Calibri" w:cs="Calibri"/>
          <w:u w:val="single"/>
        </w:rPr>
        <w:t>Procédure de dépôt</w:t>
      </w:r>
    </w:p>
    <w:p w14:paraId="643D7F56" w14:textId="29475474" w:rsidR="001A6E60" w:rsidRDefault="001A6E60" w:rsidP="00486437">
      <w:pPr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personnes/</w:t>
      </w:r>
      <w:r w:rsidR="00233300">
        <w:rPr>
          <w:rFonts w:ascii="Calibri" w:hAnsi="Calibri" w:cs="Calibri"/>
        </w:rPr>
        <w:t>entités/</w:t>
      </w:r>
      <w:r>
        <w:rPr>
          <w:rFonts w:ascii="Calibri" w:hAnsi="Calibri" w:cs="Calibri"/>
        </w:rPr>
        <w:t xml:space="preserve">associations communales intéressées sont invitées à déposer auprès de la réception de la Mairie de Confignon un dossier </w:t>
      </w:r>
      <w:r w:rsidR="000D4752">
        <w:rPr>
          <w:rFonts w:ascii="Calibri" w:hAnsi="Calibri" w:cs="Calibri"/>
        </w:rPr>
        <w:t xml:space="preserve">papier </w:t>
      </w:r>
      <w:r>
        <w:rPr>
          <w:rFonts w:ascii="Calibri" w:hAnsi="Calibri" w:cs="Calibri"/>
        </w:rPr>
        <w:t>comprenant les éléments suivants :</w:t>
      </w:r>
    </w:p>
    <w:p w14:paraId="264AFE5B" w14:textId="3A4544E3" w:rsidR="001A6E60" w:rsidRPr="003471F6" w:rsidRDefault="0026303F" w:rsidP="00486437">
      <w:pPr>
        <w:pStyle w:val="Paragraphedeliste"/>
        <w:numPr>
          <w:ilvl w:val="0"/>
          <w:numId w:val="7"/>
        </w:numPr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1A6E60" w:rsidRPr="003471F6">
        <w:rPr>
          <w:rFonts w:ascii="Calibri" w:hAnsi="Calibri" w:cs="Calibri"/>
        </w:rPr>
        <w:t>oncept</w:t>
      </w:r>
      <w:r w:rsidR="00234AFA" w:rsidRPr="003471F6">
        <w:rPr>
          <w:rFonts w:ascii="Calibri" w:hAnsi="Calibri" w:cs="Calibri"/>
        </w:rPr>
        <w:t xml:space="preserve"> et motiva</w:t>
      </w:r>
      <w:r w:rsidR="00452380" w:rsidRPr="003471F6">
        <w:rPr>
          <w:rFonts w:ascii="Calibri" w:hAnsi="Calibri" w:cs="Calibri"/>
        </w:rPr>
        <w:t>tions</w:t>
      </w:r>
      <w:r w:rsidR="00F548D8" w:rsidRPr="003471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(1 pages A4 maximum)</w:t>
      </w:r>
      <w:r w:rsidR="00486437">
        <w:rPr>
          <w:rFonts w:ascii="Calibri" w:hAnsi="Calibri" w:cs="Calibri"/>
        </w:rPr>
        <w:t>.</w:t>
      </w:r>
    </w:p>
    <w:p w14:paraId="260CA30E" w14:textId="0E708DA9" w:rsidR="001A6E60" w:rsidRDefault="001A6E60" w:rsidP="00486437">
      <w:pPr>
        <w:pStyle w:val="Paragraphedeliste"/>
        <w:numPr>
          <w:ilvl w:val="0"/>
          <w:numId w:val="7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r w:rsidRPr="005E3E33">
        <w:rPr>
          <w:rFonts w:ascii="Calibri" w:hAnsi="Calibri" w:cs="Calibri"/>
        </w:rPr>
        <w:t>Liste des personnes</w:t>
      </w:r>
      <w:r w:rsidR="00452380" w:rsidRPr="005E3E33">
        <w:rPr>
          <w:rFonts w:ascii="Calibri" w:hAnsi="Calibri" w:cs="Calibri"/>
        </w:rPr>
        <w:t>/</w:t>
      </w:r>
      <w:r w:rsidR="0039740F" w:rsidRPr="005E3E33">
        <w:rPr>
          <w:rFonts w:ascii="Calibri" w:hAnsi="Calibri" w:cs="Calibri"/>
        </w:rPr>
        <w:t>entités/</w:t>
      </w:r>
      <w:r w:rsidR="00452380" w:rsidRPr="005E3E33">
        <w:rPr>
          <w:rFonts w:ascii="Calibri" w:hAnsi="Calibri" w:cs="Calibri"/>
        </w:rPr>
        <w:t>associations</w:t>
      </w:r>
      <w:r w:rsidRPr="005E3E33">
        <w:rPr>
          <w:rFonts w:ascii="Calibri" w:hAnsi="Calibri" w:cs="Calibri"/>
        </w:rPr>
        <w:t xml:space="preserve"> impliquées</w:t>
      </w:r>
      <w:r w:rsidR="004C4498">
        <w:rPr>
          <w:rFonts w:ascii="Calibri" w:hAnsi="Calibri" w:cs="Calibri"/>
        </w:rPr>
        <w:t xml:space="preserve">, </w:t>
      </w:r>
      <w:r w:rsidR="00BB3C7A" w:rsidRPr="002A603B">
        <w:rPr>
          <w:rFonts w:ascii="Calibri" w:hAnsi="Calibri" w:cs="Calibri"/>
        </w:rPr>
        <w:t xml:space="preserve">coordonnées </w:t>
      </w:r>
      <w:r w:rsidRPr="002A603B">
        <w:rPr>
          <w:rFonts w:ascii="Calibri" w:hAnsi="Calibri" w:cs="Calibri"/>
        </w:rPr>
        <w:t>et</w:t>
      </w:r>
      <w:r>
        <w:rPr>
          <w:rFonts w:ascii="Calibri" w:hAnsi="Calibri" w:cs="Calibri"/>
        </w:rPr>
        <w:t xml:space="preserve"> liens avec la Commune</w:t>
      </w:r>
      <w:r w:rsidR="00486437">
        <w:rPr>
          <w:rFonts w:ascii="Calibri" w:hAnsi="Calibri" w:cs="Calibri"/>
        </w:rPr>
        <w:t>.</w:t>
      </w:r>
    </w:p>
    <w:p w14:paraId="4DD81A31" w14:textId="0EF75408" w:rsidR="001A6E60" w:rsidRDefault="001A6E60" w:rsidP="00486437">
      <w:pPr>
        <w:pStyle w:val="Paragraphedeliste"/>
        <w:numPr>
          <w:ilvl w:val="0"/>
          <w:numId w:val="7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Détails de la mise en œuvre du projet et calendrier</w:t>
      </w:r>
      <w:r w:rsidR="00452380">
        <w:rPr>
          <w:rFonts w:ascii="Calibri" w:hAnsi="Calibri" w:cs="Calibri"/>
        </w:rPr>
        <w:t xml:space="preserve"> de réalisation</w:t>
      </w:r>
      <w:r>
        <w:rPr>
          <w:rFonts w:ascii="Calibri" w:hAnsi="Calibri" w:cs="Calibri"/>
        </w:rPr>
        <w:t xml:space="preserve"> envisagé</w:t>
      </w:r>
      <w:r w:rsidR="00486437">
        <w:rPr>
          <w:rFonts w:ascii="Calibri" w:hAnsi="Calibri" w:cs="Calibri"/>
        </w:rPr>
        <w:t>.</w:t>
      </w:r>
    </w:p>
    <w:p w14:paraId="767195ED" w14:textId="415F5CE5" w:rsidR="00234AFA" w:rsidRDefault="00452380" w:rsidP="00486437">
      <w:pPr>
        <w:pStyle w:val="Paragraphedeliste"/>
        <w:numPr>
          <w:ilvl w:val="0"/>
          <w:numId w:val="7"/>
        </w:numPr>
        <w:spacing w:before="60" w:after="0"/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Budget présentant les charges et les revenus</w:t>
      </w:r>
      <w:r w:rsidR="00486437">
        <w:rPr>
          <w:rFonts w:ascii="Calibri" w:hAnsi="Calibri" w:cs="Calibri"/>
        </w:rPr>
        <w:t>.</w:t>
      </w:r>
    </w:p>
    <w:p w14:paraId="7E9193EA" w14:textId="2C290763" w:rsidR="00452380" w:rsidRPr="005718F5" w:rsidRDefault="00EF65EE" w:rsidP="00486437">
      <w:pPr>
        <w:spacing w:before="240"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Initialement prévu au 20 avril 2026, l</w:t>
      </w:r>
      <w:r w:rsidR="00452380" w:rsidRPr="005718F5">
        <w:rPr>
          <w:rFonts w:ascii="Calibri" w:hAnsi="Calibri" w:cs="Calibri"/>
          <w:b/>
        </w:rPr>
        <w:t xml:space="preserve">e délai de candidature </w:t>
      </w:r>
      <w:r>
        <w:rPr>
          <w:rFonts w:ascii="Calibri" w:hAnsi="Calibri" w:cs="Calibri"/>
          <w:b/>
        </w:rPr>
        <w:t>a été prolongé au 24 mai 2026.</w:t>
      </w:r>
    </w:p>
    <w:p w14:paraId="07691797" w14:textId="77777777" w:rsidR="00467251" w:rsidRPr="00467251" w:rsidRDefault="00467251" w:rsidP="00486437">
      <w:pPr>
        <w:spacing w:before="120" w:after="0"/>
        <w:jc w:val="both"/>
        <w:rPr>
          <w:rFonts w:ascii="Calibri" w:hAnsi="Calibri" w:cs="Calibri"/>
        </w:rPr>
      </w:pPr>
    </w:p>
    <w:p w14:paraId="31E46AB9" w14:textId="75318285" w:rsidR="00211B33" w:rsidRPr="00071FFB" w:rsidRDefault="00211B33" w:rsidP="00486437">
      <w:pPr>
        <w:spacing w:before="120" w:after="0"/>
        <w:jc w:val="both"/>
        <w:rPr>
          <w:rFonts w:ascii="Calibri" w:hAnsi="Calibri" w:cs="Calibri"/>
          <w:u w:val="single"/>
        </w:rPr>
      </w:pPr>
      <w:r w:rsidRPr="00071FFB">
        <w:rPr>
          <w:rFonts w:ascii="Calibri" w:hAnsi="Calibri" w:cs="Calibri"/>
          <w:u w:val="single"/>
        </w:rPr>
        <w:t>Calendrier</w:t>
      </w:r>
    </w:p>
    <w:p w14:paraId="22DF18A5" w14:textId="26EF6EB1" w:rsidR="00234AFA" w:rsidRPr="00071FFB" w:rsidRDefault="00071FFB" w:rsidP="00486437">
      <w:pPr>
        <w:spacing w:before="120" w:after="0"/>
        <w:jc w:val="both"/>
        <w:rPr>
          <w:rFonts w:ascii="Calibri" w:hAnsi="Calibri" w:cs="Calibri"/>
        </w:rPr>
      </w:pPr>
      <w:r w:rsidRPr="00071FFB">
        <w:rPr>
          <w:rFonts w:ascii="Calibri" w:hAnsi="Calibri" w:cs="Calibri"/>
        </w:rPr>
        <w:t>2 mars 2026</w:t>
      </w:r>
      <w:r w:rsidRPr="00071FFB">
        <w:rPr>
          <w:rFonts w:ascii="Calibri" w:hAnsi="Calibri" w:cs="Calibri"/>
        </w:rPr>
        <w:tab/>
      </w:r>
      <w:r w:rsidR="00856E67" w:rsidRPr="00071FFB">
        <w:rPr>
          <w:rFonts w:ascii="Calibri" w:hAnsi="Calibri" w:cs="Calibri"/>
        </w:rPr>
        <w:tab/>
      </w:r>
      <w:r w:rsidR="00234AFA" w:rsidRPr="00071FFB">
        <w:rPr>
          <w:rFonts w:ascii="Calibri" w:hAnsi="Calibri" w:cs="Calibri"/>
        </w:rPr>
        <w:t xml:space="preserve">Lancement </w:t>
      </w:r>
      <w:r w:rsidR="00856E67" w:rsidRPr="00071FFB">
        <w:rPr>
          <w:rFonts w:ascii="Calibri" w:hAnsi="Calibri" w:cs="Calibri"/>
        </w:rPr>
        <w:t>de l’appel à projet</w:t>
      </w:r>
    </w:p>
    <w:p w14:paraId="63C138D2" w14:textId="10CCFB52" w:rsidR="00856E67" w:rsidRPr="00071FFB" w:rsidRDefault="002E187D" w:rsidP="00486437">
      <w:pPr>
        <w:spacing w:before="6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  <w:r w:rsidR="00856E67" w:rsidRPr="00071FFB">
        <w:rPr>
          <w:rFonts w:ascii="Calibri" w:hAnsi="Calibri" w:cs="Calibri"/>
        </w:rPr>
        <w:t xml:space="preserve"> </w:t>
      </w:r>
      <w:r w:rsidR="00071FFB" w:rsidRPr="00071FFB">
        <w:rPr>
          <w:rFonts w:ascii="Calibri" w:hAnsi="Calibri" w:cs="Calibri"/>
        </w:rPr>
        <w:t>avril</w:t>
      </w:r>
      <w:r w:rsidR="00856E67" w:rsidRPr="00071FFB">
        <w:rPr>
          <w:rFonts w:ascii="Calibri" w:hAnsi="Calibri" w:cs="Calibri"/>
        </w:rPr>
        <w:t xml:space="preserve"> 202</w:t>
      </w:r>
      <w:r w:rsidR="00071FFB" w:rsidRPr="00071FFB">
        <w:rPr>
          <w:rFonts w:ascii="Calibri" w:hAnsi="Calibri" w:cs="Calibri"/>
        </w:rPr>
        <w:t>6</w:t>
      </w:r>
      <w:r w:rsidR="00856E67" w:rsidRPr="00071FFB">
        <w:rPr>
          <w:rFonts w:ascii="Calibri" w:hAnsi="Calibri" w:cs="Calibri"/>
        </w:rPr>
        <w:tab/>
      </w:r>
      <w:r w:rsidR="00856E67" w:rsidRPr="00071FFB">
        <w:rPr>
          <w:rFonts w:ascii="Calibri" w:hAnsi="Calibri" w:cs="Calibri"/>
        </w:rPr>
        <w:tab/>
        <w:t>Dépôt des projets (date limite)</w:t>
      </w:r>
      <w:r w:rsidR="00C5404F">
        <w:rPr>
          <w:rFonts w:ascii="Calibri" w:hAnsi="Calibri" w:cs="Calibri"/>
        </w:rPr>
        <w:t xml:space="preserve"> &gt; </w:t>
      </w:r>
      <w:r w:rsidR="00C5404F" w:rsidRPr="00C5404F">
        <w:rPr>
          <w:rFonts w:ascii="Calibri" w:hAnsi="Calibri" w:cs="Calibri"/>
          <w:b/>
          <w:bCs/>
        </w:rPr>
        <w:t>prolongé au 24 mai 2026</w:t>
      </w:r>
    </w:p>
    <w:p w14:paraId="06ADCA0D" w14:textId="464D3990" w:rsidR="00856E67" w:rsidRPr="00071FFB" w:rsidRDefault="00856E67" w:rsidP="00486437">
      <w:pPr>
        <w:spacing w:before="60" w:after="0"/>
        <w:jc w:val="both"/>
        <w:rPr>
          <w:rFonts w:ascii="Calibri" w:hAnsi="Calibri" w:cs="Calibri"/>
        </w:rPr>
      </w:pPr>
      <w:r w:rsidRPr="00071FFB">
        <w:rPr>
          <w:rFonts w:ascii="Calibri" w:hAnsi="Calibri" w:cs="Calibri"/>
        </w:rPr>
        <w:t>Avril</w:t>
      </w:r>
      <w:r w:rsidR="00071FFB" w:rsidRPr="00071FFB">
        <w:rPr>
          <w:rFonts w:ascii="Calibri" w:hAnsi="Calibri" w:cs="Calibri"/>
        </w:rPr>
        <w:t>/mai</w:t>
      </w:r>
      <w:r w:rsidRPr="00071FFB">
        <w:rPr>
          <w:rFonts w:ascii="Calibri" w:hAnsi="Calibri" w:cs="Calibri"/>
        </w:rPr>
        <w:t xml:space="preserve"> 202</w:t>
      </w:r>
      <w:r w:rsidR="00071FFB" w:rsidRPr="00071FFB">
        <w:rPr>
          <w:rFonts w:ascii="Calibri" w:hAnsi="Calibri" w:cs="Calibri"/>
        </w:rPr>
        <w:t>6</w:t>
      </w:r>
      <w:r w:rsidRPr="00071FFB">
        <w:rPr>
          <w:rFonts w:ascii="Calibri" w:hAnsi="Calibri" w:cs="Calibri"/>
        </w:rPr>
        <w:tab/>
      </w:r>
      <w:r w:rsidRPr="00071FFB">
        <w:rPr>
          <w:rFonts w:ascii="Calibri" w:hAnsi="Calibri" w:cs="Calibri"/>
        </w:rPr>
        <w:tab/>
        <w:t xml:space="preserve">Evaluation des projets </w:t>
      </w:r>
    </w:p>
    <w:p w14:paraId="542D0E91" w14:textId="03E983F7" w:rsidR="00856E67" w:rsidRDefault="00071FFB" w:rsidP="00486437">
      <w:pPr>
        <w:spacing w:before="60" w:after="0"/>
        <w:jc w:val="both"/>
        <w:rPr>
          <w:rFonts w:ascii="Calibri" w:hAnsi="Calibri" w:cs="Calibri"/>
        </w:rPr>
      </w:pPr>
      <w:r w:rsidRPr="00071FFB">
        <w:rPr>
          <w:rFonts w:ascii="Calibri" w:hAnsi="Calibri" w:cs="Calibri"/>
        </w:rPr>
        <w:t>1</w:t>
      </w:r>
      <w:r w:rsidRPr="00071FFB">
        <w:rPr>
          <w:rFonts w:ascii="Calibri" w:hAnsi="Calibri" w:cs="Calibri"/>
          <w:vertAlign w:val="superscript"/>
        </w:rPr>
        <w:t>er</w:t>
      </w:r>
      <w:r w:rsidRPr="00071FFB">
        <w:rPr>
          <w:rFonts w:ascii="Calibri" w:hAnsi="Calibri" w:cs="Calibri"/>
        </w:rPr>
        <w:t xml:space="preserve"> juin</w:t>
      </w:r>
      <w:r w:rsidR="00856E67" w:rsidRPr="00071FFB">
        <w:rPr>
          <w:rFonts w:ascii="Calibri" w:hAnsi="Calibri" w:cs="Calibri"/>
        </w:rPr>
        <w:t xml:space="preserve"> 202</w:t>
      </w:r>
      <w:r w:rsidRPr="00071FFB">
        <w:rPr>
          <w:rFonts w:ascii="Calibri" w:hAnsi="Calibri" w:cs="Calibri"/>
        </w:rPr>
        <w:t>6</w:t>
      </w:r>
      <w:r w:rsidR="00856E67" w:rsidRPr="00071FFB">
        <w:rPr>
          <w:rFonts w:ascii="Calibri" w:hAnsi="Calibri" w:cs="Calibri"/>
        </w:rPr>
        <w:tab/>
      </w:r>
      <w:r w:rsidR="00856E67" w:rsidRPr="00071FFB">
        <w:rPr>
          <w:rFonts w:ascii="Calibri" w:hAnsi="Calibri" w:cs="Calibri"/>
        </w:rPr>
        <w:tab/>
        <w:t>Annonce des résultats</w:t>
      </w:r>
    </w:p>
    <w:p w14:paraId="5DE7F8C2" w14:textId="28927500" w:rsidR="009D42D6" w:rsidRPr="00071FFB" w:rsidRDefault="009D42D6" w:rsidP="005D1B4F">
      <w:pPr>
        <w:spacing w:before="6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Rentrée scolaire 2026</w:t>
      </w:r>
      <w:r>
        <w:rPr>
          <w:rFonts w:ascii="Calibri" w:hAnsi="Calibri" w:cs="Calibri"/>
        </w:rPr>
        <w:tab/>
        <w:t>Lancement des projets (au plus tôt)</w:t>
      </w:r>
    </w:p>
    <w:p w14:paraId="482ABB02" w14:textId="77777777" w:rsidR="00D540D4" w:rsidRPr="00D540D4" w:rsidRDefault="00D540D4" w:rsidP="00D540D4">
      <w:pPr>
        <w:spacing w:before="120" w:after="0"/>
        <w:jc w:val="both"/>
        <w:rPr>
          <w:rFonts w:ascii="Calibri" w:hAnsi="Calibri" w:cs="Calibri"/>
        </w:rPr>
      </w:pPr>
    </w:p>
    <w:p w14:paraId="5F94B334" w14:textId="18747EA2" w:rsidR="00211B33" w:rsidRPr="00F0194C" w:rsidRDefault="002A603B" w:rsidP="00D540D4">
      <w:pPr>
        <w:spacing w:before="120" w:after="0"/>
        <w:jc w:val="both"/>
        <w:rPr>
          <w:rFonts w:ascii="Calibri" w:hAnsi="Calibri" w:cs="Calibri"/>
          <w:u w:val="single"/>
        </w:rPr>
      </w:pPr>
      <w:r w:rsidRPr="00071FFB">
        <w:rPr>
          <w:rFonts w:ascii="Calibri" w:hAnsi="Calibri" w:cs="Calibri"/>
          <w:u w:val="single"/>
        </w:rPr>
        <w:t>Demande de renseignements</w:t>
      </w:r>
    </w:p>
    <w:p w14:paraId="66ABCC9F" w14:textId="001DCE1B" w:rsidR="00780147" w:rsidRPr="006E62AB" w:rsidRDefault="00F548D8" w:rsidP="00F474A9">
      <w:pPr>
        <w:spacing w:before="120" w:after="0"/>
        <w:jc w:val="both"/>
        <w:rPr>
          <w:rFonts w:ascii="Calibri" w:hAnsi="Calibri" w:cs="Calibri"/>
        </w:rPr>
      </w:pPr>
      <w:hyperlink r:id="rId8" w:history="1">
        <w:r w:rsidRPr="00FA08E6">
          <w:rPr>
            <w:rStyle w:val="Lienhypertexte"/>
            <w:rFonts w:cstheme="minorHAnsi"/>
            <w:bCs/>
            <w:szCs w:val="18"/>
          </w:rPr>
          <w:t>social@confignon.ch</w:t>
        </w:r>
      </w:hyperlink>
      <w:r w:rsidR="002A603B">
        <w:rPr>
          <w:rFonts w:cstheme="minorHAnsi"/>
          <w:bCs/>
          <w:szCs w:val="18"/>
        </w:rPr>
        <w:t xml:space="preserve"> </w:t>
      </w:r>
      <w:r w:rsidR="000C0EE1">
        <w:rPr>
          <w:rFonts w:cstheme="minorHAnsi"/>
          <w:bCs/>
          <w:szCs w:val="18"/>
        </w:rPr>
        <w:t>- 022 850 93 72 (tous les jours hormis le mercredi)</w:t>
      </w:r>
    </w:p>
    <w:sectPr w:rsidR="00780147" w:rsidRPr="006E62AB" w:rsidSect="00BB3C7A">
      <w:headerReference w:type="default" r:id="rId9"/>
      <w:footerReference w:type="even" r:id="rId10"/>
      <w:footerReference w:type="default" r:id="rId11"/>
      <w:pgSz w:w="11906" w:h="16838" w:code="9"/>
      <w:pgMar w:top="1560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2353" w14:textId="77777777" w:rsidR="00D5403B" w:rsidRDefault="00D5403B" w:rsidP="00780147">
      <w:pPr>
        <w:spacing w:after="0" w:line="240" w:lineRule="auto"/>
      </w:pPr>
      <w:r>
        <w:separator/>
      </w:r>
    </w:p>
  </w:endnote>
  <w:endnote w:type="continuationSeparator" w:id="0">
    <w:p w14:paraId="4EB9B01D" w14:textId="77777777" w:rsidR="00D5403B" w:rsidRDefault="00D5403B" w:rsidP="0078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egon LDO">
    <w:altName w:val="Corbel"/>
    <w:charset w:val="00"/>
    <w:family w:val="swiss"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397D" w14:textId="77777777" w:rsidR="004741AC" w:rsidRDefault="00877BFD">
    <w:pPr>
      <w:pStyle w:val="Pieddepage"/>
    </w:pPr>
    <w:r>
      <w:rPr>
        <w:rFonts w:ascii="Oregon LDO" w:hAnsi="Oregon LDO"/>
        <w:noProof/>
        <w:sz w:val="16"/>
        <w:szCs w:val="16"/>
        <w:lang w:eastAsia="fr-CH"/>
      </w:rPr>
      <w:drawing>
        <wp:inline distT="0" distB="0" distL="0" distR="0" wp14:anchorId="2820EDC3" wp14:editId="124E2A68">
          <wp:extent cx="1400175" cy="457200"/>
          <wp:effectExtent l="0" t="0" r="9525" b="0"/>
          <wp:docPr id="5" name="Image 1" descr="lgog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gog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2EDF" w14:textId="7E8BDF5C" w:rsidR="00DA7B3D" w:rsidRPr="006D58F8" w:rsidRDefault="006D58F8" w:rsidP="006D58F8">
    <w:pPr>
      <w:tabs>
        <w:tab w:val="center" w:pos="4536"/>
        <w:tab w:val="right" w:pos="9071"/>
      </w:tabs>
      <w:spacing w:after="0"/>
      <w:rPr>
        <w:rFonts w:cstheme="minorHAnsi"/>
        <w:sz w:val="16"/>
        <w:szCs w:val="16"/>
      </w:rPr>
    </w:pPr>
    <w:bookmarkStart w:id="0" w:name="OLE_LINK1"/>
    <w:r w:rsidRPr="001553B8">
      <w:rPr>
        <w:rFonts w:cstheme="minorHAnsi"/>
        <w:sz w:val="16"/>
        <w:szCs w:val="16"/>
      </w:rPr>
      <w:t>TH</w:t>
    </w:r>
    <w:r>
      <w:rPr>
        <w:rFonts w:cstheme="minorHAnsi"/>
        <w:sz w:val="16"/>
        <w:szCs w:val="16"/>
      </w:rPr>
      <w:t xml:space="preserve"> </w:t>
    </w:r>
    <w:r w:rsidR="005F251A">
      <w:rPr>
        <w:rFonts w:cstheme="minorHAnsi"/>
        <w:sz w:val="16"/>
        <w:szCs w:val="16"/>
      </w:rPr>
      <w:t>10298</w:t>
    </w:r>
    <w:r>
      <w:rPr>
        <w:rFonts w:cstheme="minorHAnsi"/>
        <w:sz w:val="16"/>
        <w:szCs w:val="16"/>
      </w:rPr>
      <w:tab/>
    </w:r>
    <w:bookmarkEnd w:id="0"/>
    <w:r>
      <w:rPr>
        <w:rFonts w:cstheme="minorHAnsi"/>
        <w:sz w:val="16"/>
        <w:szCs w:val="16"/>
      </w:rPr>
      <w:t xml:space="preserve"> </w:t>
    </w:r>
    <w:r w:rsidR="00AE47B2">
      <w:rPr>
        <w:noProof/>
        <w:lang w:eastAsia="fr-CH"/>
      </w:rPr>
      <w:drawing>
        <wp:inline distT="0" distB="0" distL="0" distR="0" wp14:anchorId="7CDEF713" wp14:editId="7F6E41E9">
          <wp:extent cx="669290" cy="451485"/>
          <wp:effectExtent l="0" t="0" r="0" b="5715"/>
          <wp:docPr id="80686580" name="Image 80686580" descr="Q:\Mairie\09_MODELES\01_Logo\03_Modeles Gold\Cite_Energie-Confignon_2023_cmj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Q:\Mairie\09_MODELES\01_Logo\03_Modeles Gold\Cite_Energie-Confignon_2023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53B8"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fldChar w:fldCharType="begin"/>
    </w:r>
    <w:r>
      <w:rPr>
        <w:rFonts w:cstheme="minorHAnsi"/>
        <w:sz w:val="16"/>
        <w:szCs w:val="16"/>
      </w:rPr>
      <w:instrText xml:space="preserve"> PAGE   \* MERGEFORMAT </w:instrText>
    </w:r>
    <w:r>
      <w:rPr>
        <w:rFonts w:cstheme="minorHAnsi"/>
        <w:sz w:val="16"/>
        <w:szCs w:val="16"/>
      </w:rPr>
      <w:fldChar w:fldCharType="separate"/>
    </w:r>
    <w:r w:rsidR="002A603B">
      <w:rPr>
        <w:rFonts w:cstheme="minorHAnsi"/>
        <w:noProof/>
        <w:sz w:val="16"/>
        <w:szCs w:val="16"/>
      </w:rPr>
      <w:t>2</w:t>
    </w:r>
    <w:r>
      <w:rPr>
        <w:rFonts w:cstheme="minorHAnsi"/>
        <w:sz w:val="16"/>
        <w:szCs w:val="16"/>
      </w:rPr>
      <w:fldChar w:fldCharType="end"/>
    </w:r>
    <w:r>
      <w:rPr>
        <w:rFonts w:cstheme="minorHAnsi"/>
        <w:sz w:val="16"/>
        <w:szCs w:val="16"/>
      </w:rPr>
      <w:t>/</w:t>
    </w:r>
    <w:r>
      <w:rPr>
        <w:rFonts w:cstheme="minorHAnsi"/>
        <w:sz w:val="16"/>
        <w:szCs w:val="16"/>
      </w:rPr>
      <w:fldChar w:fldCharType="begin"/>
    </w:r>
    <w:r>
      <w:rPr>
        <w:rFonts w:cstheme="minorHAnsi"/>
        <w:sz w:val="16"/>
        <w:szCs w:val="16"/>
      </w:rPr>
      <w:instrText xml:space="preserve"> NUMPAGES   \* MERGEFORMAT </w:instrText>
    </w:r>
    <w:r>
      <w:rPr>
        <w:rFonts w:cstheme="minorHAnsi"/>
        <w:sz w:val="16"/>
        <w:szCs w:val="16"/>
      </w:rPr>
      <w:fldChar w:fldCharType="separate"/>
    </w:r>
    <w:r w:rsidR="002A603B">
      <w:rPr>
        <w:rFonts w:cstheme="minorHAnsi"/>
        <w:noProof/>
        <w:sz w:val="16"/>
        <w:szCs w:val="16"/>
      </w:rPr>
      <w:t>2</w:t>
    </w:r>
    <w:r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3559" w14:textId="77777777" w:rsidR="00D5403B" w:rsidRDefault="00D5403B" w:rsidP="00780147">
      <w:pPr>
        <w:spacing w:after="0" w:line="240" w:lineRule="auto"/>
      </w:pPr>
      <w:r>
        <w:separator/>
      </w:r>
    </w:p>
  </w:footnote>
  <w:footnote w:type="continuationSeparator" w:id="0">
    <w:p w14:paraId="3F2D810F" w14:textId="77777777" w:rsidR="00D5403B" w:rsidRDefault="00D5403B" w:rsidP="0078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CCEF" w14:textId="77777777" w:rsidR="00780147" w:rsidRDefault="00780147" w:rsidP="00877BFD">
    <w:pPr>
      <w:pStyle w:val="En-tte"/>
      <w:jc w:val="right"/>
    </w:pPr>
    <w:r>
      <w:rPr>
        <w:rFonts w:ascii="Oregon LDO" w:hAnsi="Oregon LDO"/>
        <w:noProof/>
        <w:lang w:eastAsia="fr-CH"/>
      </w:rPr>
      <w:drawing>
        <wp:anchor distT="0" distB="0" distL="114300" distR="114300" simplePos="0" relativeHeight="251658240" behindDoc="0" locked="0" layoutInCell="1" allowOverlap="1" wp14:anchorId="01C0AC3E" wp14:editId="579C7427">
          <wp:simplePos x="0" y="0"/>
          <wp:positionH relativeFrom="margin">
            <wp:posOffset>-390525</wp:posOffset>
          </wp:positionH>
          <wp:positionV relativeFrom="topMargin">
            <wp:align>bottom</wp:align>
          </wp:positionV>
          <wp:extent cx="1247775" cy="728898"/>
          <wp:effectExtent l="0" t="0" r="0" b="0"/>
          <wp:wrapSquare wrapText="bothSides"/>
          <wp:docPr id="4" name="Image 4" descr="LogoCC-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C-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28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2B68"/>
    <w:multiLevelType w:val="hybridMultilevel"/>
    <w:tmpl w:val="ED7682C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F1637"/>
    <w:multiLevelType w:val="hybridMultilevel"/>
    <w:tmpl w:val="BEDA2332"/>
    <w:lvl w:ilvl="0" w:tplc="26804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64B5"/>
    <w:multiLevelType w:val="hybridMultilevel"/>
    <w:tmpl w:val="FB386012"/>
    <w:lvl w:ilvl="0" w:tplc="F29CE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15788"/>
    <w:multiLevelType w:val="hybridMultilevel"/>
    <w:tmpl w:val="A60A725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140BE"/>
    <w:multiLevelType w:val="hybridMultilevel"/>
    <w:tmpl w:val="37307960"/>
    <w:lvl w:ilvl="0" w:tplc="B658C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5291C"/>
    <w:multiLevelType w:val="hybridMultilevel"/>
    <w:tmpl w:val="A6D23C98"/>
    <w:lvl w:ilvl="0" w:tplc="7332A4A8">
      <w:start w:val="8"/>
      <w:numFmt w:val="bullet"/>
      <w:lvlText w:val=""/>
      <w:lvlJc w:val="left"/>
      <w:pPr>
        <w:ind w:left="360" w:hanging="360"/>
      </w:pPr>
      <w:rPr>
        <w:rFonts w:ascii="Wingdings" w:eastAsiaTheme="minorHAnsi" w:hAnsi="Wingdings" w:cs="Calibr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5629F1"/>
    <w:multiLevelType w:val="hybridMultilevel"/>
    <w:tmpl w:val="C9FE9CD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12E92"/>
    <w:multiLevelType w:val="hybridMultilevel"/>
    <w:tmpl w:val="64F2FBB2"/>
    <w:lvl w:ilvl="0" w:tplc="EC6A66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1398"/>
    <w:multiLevelType w:val="hybridMultilevel"/>
    <w:tmpl w:val="8BF475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824562">
    <w:abstractNumId w:val="1"/>
  </w:num>
  <w:num w:numId="2" w16cid:durableId="926158012">
    <w:abstractNumId w:val="5"/>
  </w:num>
  <w:num w:numId="3" w16cid:durableId="1534610602">
    <w:abstractNumId w:val="7"/>
  </w:num>
  <w:num w:numId="4" w16cid:durableId="61680030">
    <w:abstractNumId w:val="4"/>
  </w:num>
  <w:num w:numId="5" w16cid:durableId="1456480115">
    <w:abstractNumId w:val="2"/>
  </w:num>
  <w:num w:numId="6" w16cid:durableId="875509906">
    <w:abstractNumId w:val="3"/>
  </w:num>
  <w:num w:numId="7" w16cid:durableId="1855797650">
    <w:abstractNumId w:val="0"/>
  </w:num>
  <w:num w:numId="8" w16cid:durableId="1937328255">
    <w:abstractNumId w:val="8"/>
  </w:num>
  <w:num w:numId="9" w16cid:durableId="1307781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33"/>
    <w:rsid w:val="00001051"/>
    <w:rsid w:val="00002CEA"/>
    <w:rsid w:val="00015E34"/>
    <w:rsid w:val="000213DF"/>
    <w:rsid w:val="000353F8"/>
    <w:rsid w:val="00047B44"/>
    <w:rsid w:val="00071FFB"/>
    <w:rsid w:val="000755DF"/>
    <w:rsid w:val="00095A21"/>
    <w:rsid w:val="00096217"/>
    <w:rsid w:val="000B0779"/>
    <w:rsid w:val="000C0EE1"/>
    <w:rsid w:val="000D4752"/>
    <w:rsid w:val="0014393E"/>
    <w:rsid w:val="00144647"/>
    <w:rsid w:val="00190769"/>
    <w:rsid w:val="001A6E60"/>
    <w:rsid w:val="001B13C2"/>
    <w:rsid w:val="001B1F58"/>
    <w:rsid w:val="001B6C88"/>
    <w:rsid w:val="001E3851"/>
    <w:rsid w:val="001E5D26"/>
    <w:rsid w:val="00211B33"/>
    <w:rsid w:val="00226FE6"/>
    <w:rsid w:val="00233300"/>
    <w:rsid w:val="00234AFA"/>
    <w:rsid w:val="00260733"/>
    <w:rsid w:val="0026303F"/>
    <w:rsid w:val="00284813"/>
    <w:rsid w:val="00290286"/>
    <w:rsid w:val="002A603B"/>
    <w:rsid w:val="002A673D"/>
    <w:rsid w:val="002B3B42"/>
    <w:rsid w:val="002D15E2"/>
    <w:rsid w:val="002E187D"/>
    <w:rsid w:val="002E286C"/>
    <w:rsid w:val="002F4F63"/>
    <w:rsid w:val="00312684"/>
    <w:rsid w:val="003228EF"/>
    <w:rsid w:val="00323F14"/>
    <w:rsid w:val="00346DD3"/>
    <w:rsid w:val="003471F6"/>
    <w:rsid w:val="003810A4"/>
    <w:rsid w:val="00387453"/>
    <w:rsid w:val="0039305A"/>
    <w:rsid w:val="0039740F"/>
    <w:rsid w:val="003D387D"/>
    <w:rsid w:val="0043007D"/>
    <w:rsid w:val="00450435"/>
    <w:rsid w:val="00452380"/>
    <w:rsid w:val="00463202"/>
    <w:rsid w:val="00467251"/>
    <w:rsid w:val="004737EE"/>
    <w:rsid w:val="004741AC"/>
    <w:rsid w:val="00486437"/>
    <w:rsid w:val="004C4498"/>
    <w:rsid w:val="004C79F8"/>
    <w:rsid w:val="004D1D64"/>
    <w:rsid w:val="0050037E"/>
    <w:rsid w:val="00512676"/>
    <w:rsid w:val="00522423"/>
    <w:rsid w:val="00546562"/>
    <w:rsid w:val="005551B5"/>
    <w:rsid w:val="005718F5"/>
    <w:rsid w:val="005B7250"/>
    <w:rsid w:val="005D1B4F"/>
    <w:rsid w:val="005E3E33"/>
    <w:rsid w:val="005F251A"/>
    <w:rsid w:val="005F45C9"/>
    <w:rsid w:val="00602DC6"/>
    <w:rsid w:val="0061467C"/>
    <w:rsid w:val="006374A9"/>
    <w:rsid w:val="006D58F8"/>
    <w:rsid w:val="006E62AB"/>
    <w:rsid w:val="006E6A99"/>
    <w:rsid w:val="00703560"/>
    <w:rsid w:val="00780147"/>
    <w:rsid w:val="00794919"/>
    <w:rsid w:val="007B00C4"/>
    <w:rsid w:val="007F4E57"/>
    <w:rsid w:val="00847793"/>
    <w:rsid w:val="008542C5"/>
    <w:rsid w:val="00856E67"/>
    <w:rsid w:val="00863DEA"/>
    <w:rsid w:val="00877BFD"/>
    <w:rsid w:val="00884C6D"/>
    <w:rsid w:val="00885391"/>
    <w:rsid w:val="008B0BAE"/>
    <w:rsid w:val="008D3BC2"/>
    <w:rsid w:val="008E62F4"/>
    <w:rsid w:val="008E7927"/>
    <w:rsid w:val="00911A12"/>
    <w:rsid w:val="00926F72"/>
    <w:rsid w:val="00930825"/>
    <w:rsid w:val="00952A4E"/>
    <w:rsid w:val="00973427"/>
    <w:rsid w:val="00985A0A"/>
    <w:rsid w:val="00985CCF"/>
    <w:rsid w:val="009A020C"/>
    <w:rsid w:val="009A347B"/>
    <w:rsid w:val="009A3548"/>
    <w:rsid w:val="009D106A"/>
    <w:rsid w:val="009D42D6"/>
    <w:rsid w:val="00A128DB"/>
    <w:rsid w:val="00A13C2A"/>
    <w:rsid w:val="00A17A1E"/>
    <w:rsid w:val="00A258EC"/>
    <w:rsid w:val="00A27654"/>
    <w:rsid w:val="00A6401C"/>
    <w:rsid w:val="00A80C03"/>
    <w:rsid w:val="00AA55C7"/>
    <w:rsid w:val="00AC0BAD"/>
    <w:rsid w:val="00AE33C5"/>
    <w:rsid w:val="00AE47B2"/>
    <w:rsid w:val="00B05076"/>
    <w:rsid w:val="00B23142"/>
    <w:rsid w:val="00B31255"/>
    <w:rsid w:val="00B31C30"/>
    <w:rsid w:val="00B479EF"/>
    <w:rsid w:val="00B73D4B"/>
    <w:rsid w:val="00B84C37"/>
    <w:rsid w:val="00B903AD"/>
    <w:rsid w:val="00BA0930"/>
    <w:rsid w:val="00BA3173"/>
    <w:rsid w:val="00BB3C7A"/>
    <w:rsid w:val="00C00C69"/>
    <w:rsid w:val="00C0148D"/>
    <w:rsid w:val="00C10CB2"/>
    <w:rsid w:val="00C5404F"/>
    <w:rsid w:val="00C67BE0"/>
    <w:rsid w:val="00C9048D"/>
    <w:rsid w:val="00C918DD"/>
    <w:rsid w:val="00C92E77"/>
    <w:rsid w:val="00CA41CF"/>
    <w:rsid w:val="00CB2502"/>
    <w:rsid w:val="00CB737D"/>
    <w:rsid w:val="00CC161B"/>
    <w:rsid w:val="00CD7468"/>
    <w:rsid w:val="00CE4C59"/>
    <w:rsid w:val="00D03572"/>
    <w:rsid w:val="00D1283D"/>
    <w:rsid w:val="00D13175"/>
    <w:rsid w:val="00D178A2"/>
    <w:rsid w:val="00D51F4F"/>
    <w:rsid w:val="00D53778"/>
    <w:rsid w:val="00D5403B"/>
    <w:rsid w:val="00D540D4"/>
    <w:rsid w:val="00DA7B3D"/>
    <w:rsid w:val="00DB5363"/>
    <w:rsid w:val="00DC42E3"/>
    <w:rsid w:val="00DF24A2"/>
    <w:rsid w:val="00DF6338"/>
    <w:rsid w:val="00E0076B"/>
    <w:rsid w:val="00E01AC1"/>
    <w:rsid w:val="00E200AA"/>
    <w:rsid w:val="00E21DAD"/>
    <w:rsid w:val="00E456A4"/>
    <w:rsid w:val="00E811A5"/>
    <w:rsid w:val="00E8420B"/>
    <w:rsid w:val="00E92767"/>
    <w:rsid w:val="00E92857"/>
    <w:rsid w:val="00EC4F61"/>
    <w:rsid w:val="00EC5D26"/>
    <w:rsid w:val="00ED34F0"/>
    <w:rsid w:val="00EF12EE"/>
    <w:rsid w:val="00EF1502"/>
    <w:rsid w:val="00EF1AF5"/>
    <w:rsid w:val="00EF65EE"/>
    <w:rsid w:val="00F0194C"/>
    <w:rsid w:val="00F12F3D"/>
    <w:rsid w:val="00F26305"/>
    <w:rsid w:val="00F326A0"/>
    <w:rsid w:val="00F474A9"/>
    <w:rsid w:val="00F51417"/>
    <w:rsid w:val="00F548D8"/>
    <w:rsid w:val="00F54A06"/>
    <w:rsid w:val="00F8656D"/>
    <w:rsid w:val="00FA1709"/>
    <w:rsid w:val="00FA46BB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CAAC7B"/>
  <w15:docId w15:val="{55C015D3-EA21-4813-ABA9-7A2AB130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0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0147"/>
  </w:style>
  <w:style w:type="paragraph" w:styleId="Pieddepage">
    <w:name w:val="footer"/>
    <w:basedOn w:val="Normal"/>
    <w:link w:val="PieddepageCar"/>
    <w:uiPriority w:val="99"/>
    <w:unhideWhenUsed/>
    <w:rsid w:val="00780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0147"/>
  </w:style>
  <w:style w:type="table" w:styleId="Grilledutableau">
    <w:name w:val="Table Grid"/>
    <w:basedOn w:val="TableauNormal"/>
    <w:uiPriority w:val="39"/>
    <w:rsid w:val="0078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1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1B3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B3C7A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333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33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33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33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330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548D8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F54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configno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1B74-9918-41DF-B8C5-E6044778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GIARIO Elena</dc:creator>
  <cp:lastModifiedBy>DUFOUR Laurence</cp:lastModifiedBy>
  <cp:revision>4</cp:revision>
  <cp:lastPrinted>2021-11-12T14:39:00Z</cp:lastPrinted>
  <dcterms:created xsi:type="dcterms:W3CDTF">2026-04-28T10:01:00Z</dcterms:created>
  <dcterms:modified xsi:type="dcterms:W3CDTF">2026-04-28T10:27:00Z</dcterms:modified>
</cp:coreProperties>
</file>